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7B7" w:rsidRPr="0001332C" w:rsidRDefault="006307B7" w:rsidP="006307B7">
      <w:pPr>
        <w:spacing w:line="240" w:lineRule="auto"/>
        <w:jc w:val="center"/>
        <w:rPr>
          <w:rFonts w:ascii="Times New Roman" w:hAnsi="Times New Roman" w:cs="Times New Roman"/>
          <w:b/>
          <w:sz w:val="28"/>
          <w:szCs w:val="28"/>
        </w:rPr>
      </w:pPr>
      <w:r w:rsidRPr="0001332C">
        <w:rPr>
          <w:rFonts w:ascii="Times New Roman" w:hAnsi="Times New Roman" w:cs="Times New Roman"/>
          <w:b/>
          <w:sz w:val="28"/>
          <w:szCs w:val="28"/>
        </w:rPr>
        <w:t>ФГКОУ МКК «Пансион воспитанниц МО РФ»</w:t>
      </w:r>
    </w:p>
    <w:p w:rsidR="006307B7" w:rsidRPr="0001332C" w:rsidRDefault="006307B7" w:rsidP="006307B7">
      <w:pPr>
        <w:spacing w:line="240" w:lineRule="auto"/>
        <w:jc w:val="center"/>
        <w:rPr>
          <w:rFonts w:ascii="Times New Roman" w:hAnsi="Times New Roman" w:cs="Times New Roman"/>
          <w:b/>
          <w:sz w:val="28"/>
          <w:szCs w:val="28"/>
        </w:rPr>
      </w:pPr>
      <w:r w:rsidRPr="0001332C">
        <w:rPr>
          <w:rFonts w:ascii="Times New Roman" w:hAnsi="Times New Roman" w:cs="Times New Roman"/>
          <w:b/>
          <w:sz w:val="28"/>
          <w:szCs w:val="28"/>
        </w:rPr>
        <w:t xml:space="preserve">Воспитатель учебного курса </w:t>
      </w:r>
      <w:r>
        <w:rPr>
          <w:rFonts w:ascii="Times New Roman" w:hAnsi="Times New Roman" w:cs="Times New Roman"/>
          <w:b/>
          <w:sz w:val="28"/>
          <w:szCs w:val="28"/>
        </w:rPr>
        <w:t>Крапивина Ирина Анатольевна</w:t>
      </w:r>
    </w:p>
    <w:p w:rsidR="00F31357" w:rsidRPr="00954499" w:rsidRDefault="00F31357" w:rsidP="006307B7">
      <w:pPr>
        <w:spacing w:after="0" w:line="360" w:lineRule="auto"/>
        <w:jc w:val="center"/>
        <w:rPr>
          <w:rFonts w:ascii="Times New Roman" w:hAnsi="Times New Roman" w:cs="Times New Roman"/>
          <w:b/>
          <w:sz w:val="28"/>
          <w:szCs w:val="28"/>
        </w:rPr>
      </w:pPr>
      <w:r w:rsidRPr="00954499">
        <w:rPr>
          <w:rFonts w:ascii="Times New Roman" w:hAnsi="Times New Roman" w:cs="Times New Roman"/>
          <w:b/>
          <w:sz w:val="28"/>
          <w:szCs w:val="28"/>
        </w:rPr>
        <w:t>Классный час</w:t>
      </w:r>
      <w:bookmarkStart w:id="0" w:name="_GoBack"/>
      <w:bookmarkEnd w:id="0"/>
    </w:p>
    <w:p w:rsidR="00F31357" w:rsidRPr="00954499" w:rsidRDefault="00F31357" w:rsidP="00954499">
      <w:pPr>
        <w:spacing w:after="0" w:line="240" w:lineRule="auto"/>
        <w:jc w:val="center"/>
        <w:rPr>
          <w:rFonts w:ascii="Times New Roman" w:hAnsi="Times New Roman" w:cs="Times New Roman"/>
          <w:b/>
          <w:sz w:val="28"/>
          <w:szCs w:val="28"/>
        </w:rPr>
      </w:pPr>
      <w:r w:rsidRPr="00954499">
        <w:rPr>
          <w:rFonts w:ascii="Times New Roman" w:hAnsi="Times New Roman" w:cs="Times New Roman"/>
          <w:b/>
          <w:sz w:val="28"/>
          <w:szCs w:val="28"/>
        </w:rPr>
        <w:t>«О будущей пенсии нужно думать смолоду»</w:t>
      </w: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F31357" w:rsidP="00F31357">
      <w:pPr>
        <w:spacing w:after="0" w:line="240" w:lineRule="auto"/>
        <w:ind w:left="4253"/>
        <w:rPr>
          <w:rFonts w:ascii="Times New Roman" w:hAnsi="Times New Roman" w:cs="Times New Roman"/>
          <w:sz w:val="28"/>
          <w:szCs w:val="28"/>
        </w:rPr>
      </w:pPr>
      <w:r>
        <w:rPr>
          <w:rFonts w:ascii="Times New Roman" w:hAnsi="Times New Roman" w:cs="Times New Roman"/>
          <w:sz w:val="28"/>
          <w:szCs w:val="28"/>
        </w:rPr>
        <w:t>«</w:t>
      </w:r>
      <w:r w:rsidRPr="00F31357">
        <w:rPr>
          <w:rFonts w:ascii="Times New Roman" w:hAnsi="Times New Roman" w:cs="Times New Roman"/>
          <w:sz w:val="28"/>
          <w:szCs w:val="28"/>
        </w:rPr>
        <w:t xml:space="preserve">Думая о будущем, я понимаю, </w:t>
      </w:r>
    </w:p>
    <w:p w:rsidR="00F31357" w:rsidRPr="00F31357" w:rsidRDefault="00F31357" w:rsidP="00F31357">
      <w:pPr>
        <w:spacing w:after="0" w:line="240" w:lineRule="auto"/>
        <w:ind w:left="4253"/>
        <w:rPr>
          <w:rFonts w:ascii="Times New Roman" w:hAnsi="Times New Roman" w:cs="Times New Roman"/>
          <w:sz w:val="28"/>
          <w:szCs w:val="28"/>
        </w:rPr>
      </w:pPr>
      <w:r w:rsidRPr="00F31357">
        <w:rPr>
          <w:rFonts w:ascii="Times New Roman" w:hAnsi="Times New Roman" w:cs="Times New Roman"/>
          <w:sz w:val="28"/>
          <w:szCs w:val="28"/>
        </w:rPr>
        <w:t>что оно наступает достаточно быстро</w:t>
      </w:r>
      <w:r>
        <w:rPr>
          <w:rFonts w:ascii="Times New Roman" w:hAnsi="Times New Roman" w:cs="Times New Roman"/>
          <w:sz w:val="28"/>
          <w:szCs w:val="28"/>
        </w:rPr>
        <w:t>»</w:t>
      </w:r>
      <w:r w:rsidRPr="00F31357">
        <w:rPr>
          <w:rFonts w:ascii="Times New Roman" w:hAnsi="Times New Roman" w:cs="Times New Roman"/>
          <w:sz w:val="28"/>
          <w:szCs w:val="28"/>
        </w:rPr>
        <w:t xml:space="preserve">. </w:t>
      </w:r>
    </w:p>
    <w:p w:rsidR="00F31357" w:rsidRPr="00F31357" w:rsidRDefault="00F31357" w:rsidP="00F31357">
      <w:pPr>
        <w:spacing w:after="0" w:line="240" w:lineRule="auto"/>
        <w:ind w:left="4253"/>
        <w:jc w:val="right"/>
        <w:rPr>
          <w:rFonts w:ascii="Times New Roman" w:hAnsi="Times New Roman" w:cs="Times New Roman"/>
          <w:sz w:val="28"/>
          <w:szCs w:val="28"/>
        </w:rPr>
      </w:pPr>
      <w:r w:rsidRPr="00F31357">
        <w:rPr>
          <w:rFonts w:ascii="Times New Roman" w:hAnsi="Times New Roman" w:cs="Times New Roman"/>
          <w:sz w:val="28"/>
          <w:szCs w:val="28"/>
        </w:rPr>
        <w:t>Альберт</w:t>
      </w:r>
      <w:r w:rsidR="004C7FDB">
        <w:rPr>
          <w:rFonts w:ascii="Times New Roman" w:hAnsi="Times New Roman" w:cs="Times New Roman"/>
          <w:sz w:val="28"/>
          <w:szCs w:val="28"/>
        </w:rPr>
        <w:t xml:space="preserve"> </w:t>
      </w:r>
      <w:r w:rsidRPr="00F31357">
        <w:rPr>
          <w:rFonts w:ascii="Times New Roman" w:hAnsi="Times New Roman" w:cs="Times New Roman"/>
          <w:sz w:val="28"/>
          <w:szCs w:val="28"/>
        </w:rPr>
        <w:t xml:space="preserve"> </w:t>
      </w:r>
      <w:proofErr w:type="spellStart"/>
      <w:r w:rsidRPr="00F31357">
        <w:rPr>
          <w:rFonts w:ascii="Times New Roman" w:hAnsi="Times New Roman" w:cs="Times New Roman"/>
          <w:sz w:val="28"/>
          <w:szCs w:val="28"/>
        </w:rPr>
        <w:t>Энштейн</w:t>
      </w:r>
      <w:proofErr w:type="spellEnd"/>
      <w:r w:rsidRPr="00F31357">
        <w:rPr>
          <w:rFonts w:ascii="Times New Roman" w:hAnsi="Times New Roman" w:cs="Times New Roman"/>
          <w:sz w:val="28"/>
          <w:szCs w:val="28"/>
        </w:rPr>
        <w:t xml:space="preserve"> </w:t>
      </w:r>
    </w:p>
    <w:p w:rsidR="00F31357" w:rsidRPr="00F31357" w:rsidRDefault="00F31357" w:rsidP="00713297">
      <w:pPr>
        <w:spacing w:after="0" w:line="240" w:lineRule="auto"/>
        <w:ind w:firstLine="851"/>
        <w:jc w:val="both"/>
        <w:rPr>
          <w:rFonts w:ascii="Times New Roman" w:hAnsi="Times New Roman" w:cs="Times New Roman"/>
          <w:b/>
          <w:sz w:val="28"/>
          <w:szCs w:val="28"/>
        </w:rPr>
      </w:pPr>
      <w:r w:rsidRPr="00F31357">
        <w:rPr>
          <w:rFonts w:ascii="Times New Roman" w:hAnsi="Times New Roman" w:cs="Times New Roman"/>
          <w:b/>
          <w:sz w:val="28"/>
          <w:szCs w:val="28"/>
        </w:rPr>
        <w:t xml:space="preserve">Цель:  </w:t>
      </w:r>
    </w:p>
    <w:p w:rsidR="00F31357" w:rsidRPr="00F31357" w:rsidRDefault="00F31357" w:rsidP="00713297">
      <w:pPr>
        <w:spacing w:after="0" w:line="240" w:lineRule="auto"/>
        <w:ind w:firstLine="851"/>
        <w:jc w:val="both"/>
        <w:rPr>
          <w:rFonts w:ascii="Times New Roman" w:hAnsi="Times New Roman" w:cs="Times New Roman"/>
          <w:sz w:val="28"/>
          <w:szCs w:val="28"/>
        </w:rPr>
      </w:pPr>
    </w:p>
    <w:p w:rsidR="00F31357" w:rsidRPr="00F31357" w:rsidRDefault="00F31357" w:rsidP="00713297">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1.Разъяснить возможности формирования и управления накопительной частью трудовой пенсии.</w:t>
      </w:r>
    </w:p>
    <w:p w:rsidR="00F31357" w:rsidRPr="00F31357" w:rsidRDefault="00F31357" w:rsidP="00713297">
      <w:pPr>
        <w:spacing w:after="0" w:line="240" w:lineRule="auto"/>
        <w:ind w:firstLine="851"/>
        <w:jc w:val="both"/>
        <w:rPr>
          <w:rFonts w:ascii="Times New Roman" w:hAnsi="Times New Roman" w:cs="Times New Roman"/>
          <w:sz w:val="28"/>
          <w:szCs w:val="28"/>
        </w:rPr>
      </w:pPr>
    </w:p>
    <w:p w:rsidR="00F31357" w:rsidRPr="00F31357" w:rsidRDefault="00F31357" w:rsidP="00713297">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 xml:space="preserve">2.Создать условия для формирования понимания личной ответственности каждого за своё будущее пенсионное обеспечение. </w:t>
      </w:r>
    </w:p>
    <w:p w:rsidR="00F31357" w:rsidRPr="00F31357" w:rsidRDefault="00F31357" w:rsidP="00713297">
      <w:pPr>
        <w:spacing w:after="0" w:line="240" w:lineRule="auto"/>
        <w:ind w:firstLine="851"/>
        <w:jc w:val="both"/>
        <w:rPr>
          <w:rFonts w:ascii="Times New Roman" w:hAnsi="Times New Roman" w:cs="Times New Roman"/>
          <w:sz w:val="28"/>
          <w:szCs w:val="28"/>
        </w:rPr>
      </w:pPr>
    </w:p>
    <w:p w:rsidR="00F31357" w:rsidRPr="00F31357" w:rsidRDefault="00F31357" w:rsidP="00713297">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3.Способствовать формированию у молодёжи новой «пенсионной культуры» основанной на принципе «Твоя будущая пенсия зависит от тебя, сделай её достойной»</w:t>
      </w:r>
    </w:p>
    <w:p w:rsidR="00F31357" w:rsidRPr="00F31357" w:rsidRDefault="00F31357" w:rsidP="00713297">
      <w:pPr>
        <w:spacing w:after="0" w:line="240" w:lineRule="auto"/>
        <w:ind w:firstLine="851"/>
        <w:jc w:val="both"/>
        <w:rPr>
          <w:rFonts w:ascii="Times New Roman" w:hAnsi="Times New Roman" w:cs="Times New Roman"/>
          <w:sz w:val="28"/>
          <w:szCs w:val="28"/>
        </w:rPr>
      </w:pPr>
    </w:p>
    <w:p w:rsidR="00F31357" w:rsidRPr="00F31357" w:rsidRDefault="00F31357" w:rsidP="00713297">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b/>
          <w:sz w:val="28"/>
          <w:szCs w:val="28"/>
        </w:rPr>
        <w:t>Оборудование</w:t>
      </w:r>
      <w:r w:rsidRPr="00F31357">
        <w:rPr>
          <w:rFonts w:ascii="Times New Roman" w:hAnsi="Times New Roman" w:cs="Times New Roman"/>
          <w:sz w:val="28"/>
          <w:szCs w:val="28"/>
        </w:rPr>
        <w:t xml:space="preserve">: плакаты, книги, буклеты, карточки, видеофильм, песочные часы, презентация </w:t>
      </w:r>
    </w:p>
    <w:p w:rsidR="00F31357" w:rsidRPr="00F31357" w:rsidRDefault="00F31357" w:rsidP="00713297">
      <w:pPr>
        <w:spacing w:after="0" w:line="240" w:lineRule="auto"/>
        <w:ind w:firstLine="851"/>
        <w:jc w:val="both"/>
        <w:rPr>
          <w:rFonts w:ascii="Times New Roman" w:hAnsi="Times New Roman" w:cs="Times New Roman"/>
          <w:sz w:val="28"/>
          <w:szCs w:val="28"/>
        </w:rPr>
      </w:pPr>
    </w:p>
    <w:p w:rsidR="00F31357" w:rsidRPr="00F31357" w:rsidRDefault="00F31357" w:rsidP="00713297">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b/>
          <w:sz w:val="28"/>
          <w:szCs w:val="28"/>
        </w:rPr>
        <w:t>Форма проведения:</w:t>
      </w:r>
      <w:r w:rsidRPr="00F31357">
        <w:rPr>
          <w:rFonts w:ascii="Times New Roman" w:hAnsi="Times New Roman" w:cs="Times New Roman"/>
          <w:sz w:val="28"/>
          <w:szCs w:val="28"/>
        </w:rPr>
        <w:t xml:space="preserve"> игра «Счастливый случай» </w:t>
      </w:r>
    </w:p>
    <w:p w:rsidR="00F31357" w:rsidRDefault="00F31357" w:rsidP="00713297">
      <w:pPr>
        <w:spacing w:after="0" w:line="240" w:lineRule="auto"/>
        <w:ind w:firstLine="851"/>
        <w:jc w:val="both"/>
        <w:rPr>
          <w:rFonts w:ascii="Times New Roman" w:hAnsi="Times New Roman" w:cs="Times New Roman"/>
          <w:sz w:val="28"/>
          <w:szCs w:val="28"/>
        </w:rPr>
      </w:pPr>
    </w:p>
    <w:p w:rsidR="00954499" w:rsidRDefault="00F31357" w:rsidP="00713297">
      <w:pPr>
        <w:spacing w:after="0" w:line="240" w:lineRule="auto"/>
        <w:ind w:firstLine="851"/>
        <w:jc w:val="both"/>
        <w:rPr>
          <w:rFonts w:ascii="Times New Roman" w:hAnsi="Times New Roman" w:cs="Times New Roman"/>
          <w:b/>
          <w:sz w:val="28"/>
          <w:szCs w:val="28"/>
        </w:rPr>
      </w:pPr>
      <w:r w:rsidRPr="00F31357">
        <w:rPr>
          <w:rFonts w:ascii="Times New Roman" w:hAnsi="Times New Roman" w:cs="Times New Roman"/>
          <w:b/>
          <w:sz w:val="28"/>
          <w:szCs w:val="28"/>
        </w:rPr>
        <w:t>Ход классного часа</w:t>
      </w:r>
      <w:r w:rsidR="00954499">
        <w:rPr>
          <w:rFonts w:ascii="Times New Roman" w:hAnsi="Times New Roman" w:cs="Times New Roman"/>
          <w:b/>
          <w:sz w:val="28"/>
          <w:szCs w:val="28"/>
        </w:rPr>
        <w:t>:</w:t>
      </w:r>
    </w:p>
    <w:p w:rsidR="00F31357" w:rsidRPr="00F31357" w:rsidRDefault="00F31357" w:rsidP="00713297">
      <w:pPr>
        <w:spacing w:after="0" w:line="240" w:lineRule="auto"/>
        <w:ind w:firstLine="851"/>
        <w:jc w:val="both"/>
        <w:rPr>
          <w:rFonts w:ascii="Times New Roman" w:hAnsi="Times New Roman" w:cs="Times New Roman"/>
          <w:b/>
          <w:sz w:val="28"/>
          <w:szCs w:val="28"/>
        </w:rPr>
      </w:pPr>
      <w:r w:rsidRPr="00F31357">
        <w:rPr>
          <w:rFonts w:ascii="Times New Roman" w:hAnsi="Times New Roman" w:cs="Times New Roman"/>
          <w:b/>
          <w:sz w:val="28"/>
          <w:szCs w:val="28"/>
        </w:rPr>
        <w:t xml:space="preserve"> </w:t>
      </w:r>
    </w:p>
    <w:p w:rsidR="00F31357" w:rsidRDefault="00F31357" w:rsidP="00713297">
      <w:pPr>
        <w:spacing w:after="0" w:line="240" w:lineRule="auto"/>
        <w:ind w:firstLine="851"/>
        <w:jc w:val="both"/>
        <w:rPr>
          <w:rFonts w:ascii="Times New Roman" w:hAnsi="Times New Roman" w:cs="Times New Roman"/>
          <w:sz w:val="28"/>
          <w:szCs w:val="28"/>
        </w:rPr>
      </w:pPr>
    </w:p>
    <w:p w:rsidR="00F31357" w:rsidRPr="00F31357" w:rsidRDefault="00F31357" w:rsidP="00713297">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 xml:space="preserve">Организационный момент </w:t>
      </w:r>
    </w:p>
    <w:p w:rsidR="00F31357" w:rsidRPr="00F31357" w:rsidRDefault="00F31357" w:rsidP="00713297">
      <w:pPr>
        <w:spacing w:after="0" w:line="240" w:lineRule="auto"/>
        <w:ind w:firstLine="851"/>
        <w:jc w:val="both"/>
        <w:rPr>
          <w:rFonts w:ascii="Times New Roman" w:hAnsi="Times New Roman" w:cs="Times New Roman"/>
          <w:sz w:val="28"/>
          <w:szCs w:val="28"/>
        </w:rPr>
      </w:pPr>
    </w:p>
    <w:p w:rsidR="00F31357" w:rsidRPr="00F31357" w:rsidRDefault="00F31357" w:rsidP="00713297">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b/>
          <w:sz w:val="28"/>
          <w:szCs w:val="28"/>
        </w:rPr>
        <w:t>Классный руководитель</w:t>
      </w:r>
      <w:r w:rsidR="008F5645">
        <w:rPr>
          <w:rFonts w:ascii="Times New Roman" w:hAnsi="Times New Roman" w:cs="Times New Roman"/>
          <w:sz w:val="28"/>
          <w:szCs w:val="28"/>
        </w:rPr>
        <w:t>. 29 сентября 20</w:t>
      </w:r>
      <w:r w:rsidRPr="00F31357">
        <w:rPr>
          <w:rFonts w:ascii="Times New Roman" w:hAnsi="Times New Roman" w:cs="Times New Roman"/>
          <w:sz w:val="28"/>
          <w:szCs w:val="28"/>
        </w:rPr>
        <w:t>1</w:t>
      </w:r>
      <w:r w:rsidR="008F5645">
        <w:rPr>
          <w:rFonts w:ascii="Times New Roman" w:hAnsi="Times New Roman" w:cs="Times New Roman"/>
          <w:sz w:val="28"/>
          <w:szCs w:val="28"/>
        </w:rPr>
        <w:t xml:space="preserve">6 </w:t>
      </w:r>
      <w:r w:rsidRPr="00F31357">
        <w:rPr>
          <w:rFonts w:ascii="Times New Roman" w:hAnsi="Times New Roman" w:cs="Times New Roman"/>
          <w:sz w:val="28"/>
          <w:szCs w:val="28"/>
        </w:rPr>
        <w:t xml:space="preserve">года на территории Российской Федерации проводится единый ДЕНЬ ПЕНСИОННОЙ ГРАМОТНОСТИ. </w:t>
      </w:r>
    </w:p>
    <w:p w:rsidR="00F31357" w:rsidRPr="00F31357" w:rsidRDefault="00F31357" w:rsidP="00713297">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В рамках этого дня сегодня мы проведём игру «Счастливый случай». Почему «счастливый случай?» - я считаю, что сегодняшний день это ваш счастливый случай для того, чтобы попытаться понять, как будет формироваться ваша трудовая пенсия и получить необходимые знания в области пенсионного законодательства</w:t>
      </w:r>
      <w:r>
        <w:rPr>
          <w:rFonts w:ascii="Times New Roman" w:hAnsi="Times New Roman" w:cs="Times New Roman"/>
          <w:sz w:val="28"/>
          <w:szCs w:val="28"/>
        </w:rPr>
        <w:t>.</w:t>
      </w:r>
      <w:r w:rsidRPr="00F31357">
        <w:rPr>
          <w:rFonts w:ascii="Times New Roman" w:hAnsi="Times New Roman" w:cs="Times New Roman"/>
          <w:sz w:val="28"/>
          <w:szCs w:val="28"/>
        </w:rPr>
        <w:t xml:space="preserve">  </w:t>
      </w:r>
    </w:p>
    <w:p w:rsidR="00F31357" w:rsidRPr="00F31357" w:rsidRDefault="00F31357" w:rsidP="00713297">
      <w:pPr>
        <w:spacing w:after="0" w:line="240" w:lineRule="auto"/>
        <w:ind w:firstLine="851"/>
        <w:jc w:val="both"/>
        <w:rPr>
          <w:rFonts w:ascii="Times New Roman" w:hAnsi="Times New Roman" w:cs="Times New Roman"/>
          <w:sz w:val="28"/>
          <w:szCs w:val="28"/>
        </w:rPr>
      </w:pPr>
    </w:p>
    <w:p w:rsidR="00F31357" w:rsidRPr="00F31357" w:rsidRDefault="00F31357" w:rsidP="00713297">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 xml:space="preserve">По повышению пенсионной и социальной грамотности среди учащейся молодежи Пенсионный фонд Российской Федерации издал учебно-методическое пособие «Все о пенсии для учебы и жизни». Глобальной целью кампании является формирование у молодежи новой «пенсионной </w:t>
      </w:r>
      <w:r w:rsidRPr="00F31357">
        <w:rPr>
          <w:rFonts w:ascii="Times New Roman" w:hAnsi="Times New Roman" w:cs="Times New Roman"/>
          <w:sz w:val="28"/>
          <w:szCs w:val="28"/>
        </w:rPr>
        <w:lastRenderedPageBreak/>
        <w:t xml:space="preserve">культуры», основанной на принципе «Твоя будущая пенсия зависит от тебя! Сделай ее достойной!». </w:t>
      </w:r>
    </w:p>
    <w:p w:rsidR="00F31357" w:rsidRPr="00F31357" w:rsidRDefault="00F31357" w:rsidP="00713297">
      <w:pPr>
        <w:spacing w:after="0" w:line="240" w:lineRule="auto"/>
        <w:ind w:firstLine="851"/>
        <w:jc w:val="both"/>
        <w:rPr>
          <w:rFonts w:ascii="Times New Roman" w:hAnsi="Times New Roman" w:cs="Times New Roman"/>
          <w:sz w:val="28"/>
          <w:szCs w:val="28"/>
        </w:rPr>
      </w:pPr>
    </w:p>
    <w:p w:rsidR="00F31357" w:rsidRPr="00F31357" w:rsidRDefault="00F31357" w:rsidP="00713297">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 xml:space="preserve">ИТАК, Знакомьтесь, команды </w:t>
      </w:r>
    </w:p>
    <w:p w:rsidR="00F31357" w:rsidRPr="00F31357" w:rsidRDefault="00F31357" w:rsidP="00713297">
      <w:pPr>
        <w:spacing w:after="0" w:line="240" w:lineRule="auto"/>
        <w:ind w:firstLine="851"/>
        <w:jc w:val="both"/>
        <w:rPr>
          <w:rFonts w:ascii="Times New Roman" w:hAnsi="Times New Roman" w:cs="Times New Roman"/>
          <w:sz w:val="28"/>
          <w:szCs w:val="28"/>
        </w:rPr>
      </w:pPr>
    </w:p>
    <w:p w:rsidR="00F31357" w:rsidRPr="00F31357" w:rsidRDefault="00F31357" w:rsidP="00713297">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 xml:space="preserve">«ИНИЦИАТИВНЫЕ» капитан _ </w:t>
      </w:r>
      <w:r>
        <w:rPr>
          <w:rFonts w:ascii="Times New Roman" w:hAnsi="Times New Roman" w:cs="Times New Roman"/>
          <w:sz w:val="28"/>
          <w:szCs w:val="28"/>
        </w:rPr>
        <w:t>___________________________</w:t>
      </w:r>
      <w:r w:rsidRPr="00F31357">
        <w:rPr>
          <w:rFonts w:ascii="Times New Roman" w:hAnsi="Times New Roman" w:cs="Times New Roman"/>
          <w:sz w:val="28"/>
          <w:szCs w:val="28"/>
        </w:rPr>
        <w:t xml:space="preserve"> </w:t>
      </w:r>
    </w:p>
    <w:p w:rsidR="00F31357" w:rsidRPr="00F31357" w:rsidRDefault="00F31357" w:rsidP="00713297">
      <w:pPr>
        <w:spacing w:after="0" w:line="240" w:lineRule="auto"/>
        <w:ind w:firstLine="851"/>
        <w:jc w:val="both"/>
        <w:rPr>
          <w:rFonts w:ascii="Times New Roman" w:hAnsi="Times New Roman" w:cs="Times New Roman"/>
          <w:sz w:val="28"/>
          <w:szCs w:val="28"/>
        </w:rPr>
      </w:pPr>
    </w:p>
    <w:p w:rsidR="00F31357" w:rsidRPr="00F31357" w:rsidRDefault="00F31357" w:rsidP="00713297">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 xml:space="preserve">«МОЛЧУНЫ» капитан </w:t>
      </w:r>
      <w:r>
        <w:rPr>
          <w:rFonts w:ascii="Times New Roman" w:hAnsi="Times New Roman" w:cs="Times New Roman"/>
          <w:sz w:val="28"/>
          <w:szCs w:val="28"/>
        </w:rPr>
        <w:t>___________________________________</w:t>
      </w:r>
    </w:p>
    <w:p w:rsidR="00F31357" w:rsidRPr="00F31357" w:rsidRDefault="00F31357" w:rsidP="00713297">
      <w:pPr>
        <w:spacing w:after="0" w:line="240" w:lineRule="auto"/>
        <w:ind w:firstLine="851"/>
        <w:jc w:val="both"/>
        <w:rPr>
          <w:rFonts w:ascii="Times New Roman" w:hAnsi="Times New Roman" w:cs="Times New Roman"/>
          <w:sz w:val="28"/>
          <w:szCs w:val="28"/>
        </w:rPr>
      </w:pPr>
    </w:p>
    <w:p w:rsidR="00F31357" w:rsidRPr="00F31357" w:rsidRDefault="000201B5" w:rsidP="00713297">
      <w:pPr>
        <w:spacing w:after="0" w:line="240" w:lineRule="auto"/>
        <w:ind w:firstLine="851"/>
        <w:jc w:val="both"/>
        <w:rPr>
          <w:rFonts w:ascii="Times New Roman" w:hAnsi="Times New Roman" w:cs="Times New Roman"/>
          <w:sz w:val="28"/>
          <w:szCs w:val="28"/>
        </w:rPr>
      </w:pPr>
      <w:r w:rsidRPr="000201B5">
        <w:rPr>
          <w:rFonts w:ascii="Times New Roman" w:hAnsi="Times New Roman" w:cs="Times New Roman"/>
          <w:b/>
          <w:sz w:val="28"/>
          <w:szCs w:val="28"/>
        </w:rPr>
        <w:t>Р</w:t>
      </w:r>
      <w:r w:rsidR="00F31357" w:rsidRPr="000201B5">
        <w:rPr>
          <w:rFonts w:ascii="Times New Roman" w:hAnsi="Times New Roman" w:cs="Times New Roman"/>
          <w:b/>
          <w:sz w:val="28"/>
          <w:szCs w:val="28"/>
        </w:rPr>
        <w:t>азминка для команд</w:t>
      </w:r>
      <w:r w:rsidR="00F31357" w:rsidRPr="00F31357">
        <w:rPr>
          <w:rFonts w:ascii="Times New Roman" w:hAnsi="Times New Roman" w:cs="Times New Roman"/>
          <w:sz w:val="28"/>
          <w:szCs w:val="28"/>
        </w:rPr>
        <w:t xml:space="preserve"> «собери фразу»</w:t>
      </w:r>
    </w:p>
    <w:p w:rsidR="00F31357" w:rsidRPr="00F31357" w:rsidRDefault="00F31357" w:rsidP="00713297">
      <w:pPr>
        <w:spacing w:after="0" w:line="240" w:lineRule="auto"/>
        <w:ind w:firstLine="851"/>
        <w:jc w:val="both"/>
        <w:rPr>
          <w:rFonts w:ascii="Times New Roman" w:hAnsi="Times New Roman" w:cs="Times New Roman"/>
          <w:sz w:val="28"/>
          <w:szCs w:val="28"/>
        </w:rPr>
      </w:pPr>
    </w:p>
    <w:p w:rsidR="00F31357" w:rsidRDefault="00F31357" w:rsidP="00713297">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 xml:space="preserve">(для разминки командам предлагаются карточки с фрагментами фразы) Нужно каждой команде как можно быстрее и правильно собрать формулировку понятия ПЕНСИЯ </w:t>
      </w:r>
    </w:p>
    <w:p w:rsidR="000201B5" w:rsidRPr="00F31357" w:rsidRDefault="000201B5" w:rsidP="00F31357">
      <w:pPr>
        <w:spacing w:after="0" w:line="240" w:lineRule="auto"/>
        <w:rPr>
          <w:rFonts w:ascii="Times New Roman" w:hAnsi="Times New Roman" w:cs="Times New Roman"/>
          <w:sz w:val="28"/>
          <w:szCs w:val="28"/>
        </w:rPr>
      </w:pPr>
    </w:p>
    <w:p w:rsidR="000201B5" w:rsidRDefault="00F31357" w:rsidP="00713297">
      <w:pPr>
        <w:spacing w:after="0" w:line="240" w:lineRule="auto"/>
        <w:ind w:firstLine="851"/>
        <w:jc w:val="both"/>
        <w:rPr>
          <w:rFonts w:ascii="Times New Roman" w:hAnsi="Times New Roman" w:cs="Times New Roman"/>
          <w:sz w:val="24"/>
          <w:szCs w:val="24"/>
        </w:rPr>
      </w:pPr>
      <w:r w:rsidRPr="000201B5">
        <w:rPr>
          <w:rFonts w:ascii="Times New Roman" w:hAnsi="Times New Roman" w:cs="Times New Roman"/>
          <w:sz w:val="24"/>
          <w:szCs w:val="24"/>
        </w:rPr>
        <w:t>ПЕНСИЯ* – ЭТО ГАРА</w:t>
      </w:r>
      <w:r w:rsidR="000201B5">
        <w:rPr>
          <w:rFonts w:ascii="Times New Roman" w:hAnsi="Times New Roman" w:cs="Times New Roman"/>
          <w:sz w:val="24"/>
          <w:szCs w:val="24"/>
        </w:rPr>
        <w:t xml:space="preserve">НТИРОВАННАЯ ЕЖЕМЕСЯЧНАЯ ВЫПЛАТА/ </w:t>
      </w:r>
    </w:p>
    <w:p w:rsidR="000201B5" w:rsidRDefault="00F31357" w:rsidP="00713297">
      <w:pPr>
        <w:spacing w:after="0" w:line="240" w:lineRule="auto"/>
        <w:ind w:firstLine="851"/>
        <w:jc w:val="both"/>
        <w:rPr>
          <w:rFonts w:ascii="Times New Roman" w:hAnsi="Times New Roman" w:cs="Times New Roman"/>
          <w:sz w:val="24"/>
          <w:szCs w:val="24"/>
        </w:rPr>
      </w:pPr>
      <w:r w:rsidRPr="000201B5">
        <w:rPr>
          <w:rFonts w:ascii="Times New Roman" w:hAnsi="Times New Roman" w:cs="Times New Roman"/>
          <w:sz w:val="24"/>
          <w:szCs w:val="24"/>
        </w:rPr>
        <w:t xml:space="preserve"> ДЛЯ</w:t>
      </w:r>
      <w:r w:rsidR="000201B5">
        <w:rPr>
          <w:rFonts w:ascii="Times New Roman" w:hAnsi="Times New Roman" w:cs="Times New Roman"/>
          <w:sz w:val="24"/>
          <w:szCs w:val="24"/>
        </w:rPr>
        <w:t xml:space="preserve"> ОБЕСПЕЧЕНИЯ ГРАЖДАН В СТАРОСТИ/</w:t>
      </w:r>
    </w:p>
    <w:p w:rsidR="000201B5" w:rsidRDefault="00F31357" w:rsidP="00713297">
      <w:pPr>
        <w:spacing w:after="0" w:line="240" w:lineRule="auto"/>
        <w:ind w:firstLine="851"/>
        <w:jc w:val="both"/>
        <w:rPr>
          <w:rFonts w:ascii="Times New Roman" w:hAnsi="Times New Roman" w:cs="Times New Roman"/>
          <w:sz w:val="24"/>
          <w:szCs w:val="24"/>
        </w:rPr>
      </w:pPr>
      <w:r w:rsidRPr="000201B5">
        <w:rPr>
          <w:rFonts w:ascii="Times New Roman" w:hAnsi="Times New Roman" w:cs="Times New Roman"/>
          <w:sz w:val="24"/>
          <w:szCs w:val="24"/>
        </w:rPr>
        <w:t xml:space="preserve"> В СЛУЧАЕ ПОЛНОЙ ИЛ</w:t>
      </w:r>
      <w:r w:rsidR="000201B5">
        <w:rPr>
          <w:rFonts w:ascii="Times New Roman" w:hAnsi="Times New Roman" w:cs="Times New Roman"/>
          <w:sz w:val="24"/>
          <w:szCs w:val="24"/>
        </w:rPr>
        <w:t>И ЧАСТИЧНОЙ НЕТРУДОСПОСОБНОСТИ /</w:t>
      </w:r>
    </w:p>
    <w:p w:rsidR="000201B5" w:rsidRDefault="000201B5" w:rsidP="00713297">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ПОТЕРИ КОРМИЛЬЦА</w:t>
      </w:r>
      <w:r w:rsidR="00F31357" w:rsidRPr="000201B5">
        <w:rPr>
          <w:rFonts w:ascii="Times New Roman" w:hAnsi="Times New Roman" w:cs="Times New Roman"/>
          <w:sz w:val="24"/>
          <w:szCs w:val="24"/>
        </w:rPr>
        <w:t>,</w:t>
      </w:r>
      <w:r>
        <w:rPr>
          <w:rFonts w:ascii="Times New Roman" w:hAnsi="Times New Roman" w:cs="Times New Roman"/>
          <w:sz w:val="24"/>
          <w:szCs w:val="24"/>
        </w:rPr>
        <w:t>/</w:t>
      </w:r>
    </w:p>
    <w:p w:rsidR="000201B5" w:rsidRDefault="00F31357" w:rsidP="00713297">
      <w:pPr>
        <w:spacing w:after="0" w:line="240" w:lineRule="auto"/>
        <w:ind w:firstLine="851"/>
        <w:jc w:val="both"/>
        <w:rPr>
          <w:rFonts w:ascii="Times New Roman" w:hAnsi="Times New Roman" w:cs="Times New Roman"/>
          <w:sz w:val="24"/>
          <w:szCs w:val="24"/>
        </w:rPr>
      </w:pPr>
      <w:r w:rsidRPr="000201B5">
        <w:rPr>
          <w:rFonts w:ascii="Times New Roman" w:hAnsi="Times New Roman" w:cs="Times New Roman"/>
          <w:sz w:val="24"/>
          <w:szCs w:val="24"/>
        </w:rPr>
        <w:t xml:space="preserve"> А ТАКЖЕ В СВЯЗИ С ДОСТИЖЕН</w:t>
      </w:r>
      <w:r w:rsidR="000201B5">
        <w:rPr>
          <w:rFonts w:ascii="Times New Roman" w:hAnsi="Times New Roman" w:cs="Times New Roman"/>
          <w:sz w:val="24"/>
          <w:szCs w:val="24"/>
        </w:rPr>
        <w:t>ИЕМ УСТАНОВЛЕННОГО СТАЖА РАБОТЫ/</w:t>
      </w:r>
    </w:p>
    <w:p w:rsidR="00F31357" w:rsidRPr="000201B5" w:rsidRDefault="00F31357" w:rsidP="00713297">
      <w:pPr>
        <w:spacing w:after="0" w:line="240" w:lineRule="auto"/>
        <w:ind w:firstLine="851"/>
        <w:jc w:val="both"/>
        <w:rPr>
          <w:rFonts w:ascii="Times New Roman" w:hAnsi="Times New Roman" w:cs="Times New Roman"/>
          <w:sz w:val="24"/>
          <w:szCs w:val="24"/>
        </w:rPr>
      </w:pPr>
      <w:r w:rsidRPr="000201B5">
        <w:rPr>
          <w:rFonts w:ascii="Times New Roman" w:hAnsi="Times New Roman" w:cs="Times New Roman"/>
          <w:sz w:val="24"/>
          <w:szCs w:val="24"/>
        </w:rPr>
        <w:t xml:space="preserve"> В ОПРЕДЕЛЁННЫХ</w:t>
      </w:r>
      <w:r w:rsidR="000201B5">
        <w:rPr>
          <w:rFonts w:ascii="Times New Roman" w:hAnsi="Times New Roman" w:cs="Times New Roman"/>
          <w:sz w:val="24"/>
          <w:szCs w:val="24"/>
        </w:rPr>
        <w:t xml:space="preserve"> СФЕРАХ ТРУДОВОЙ ДЕЯТЕЛЬНОСТИ </w:t>
      </w:r>
    </w:p>
    <w:p w:rsidR="000201B5" w:rsidRDefault="000201B5" w:rsidP="00F31357">
      <w:pPr>
        <w:spacing w:after="0" w:line="240" w:lineRule="auto"/>
        <w:rPr>
          <w:rFonts w:ascii="Times New Roman" w:hAnsi="Times New Roman" w:cs="Times New Roman"/>
          <w:sz w:val="28"/>
          <w:szCs w:val="28"/>
        </w:rPr>
      </w:pPr>
    </w:p>
    <w:p w:rsidR="00E275F3" w:rsidRPr="008F5645" w:rsidRDefault="00E275F3" w:rsidP="00954499">
      <w:pPr>
        <w:spacing w:after="0" w:line="240" w:lineRule="auto"/>
        <w:ind w:firstLine="851"/>
        <w:rPr>
          <w:rFonts w:ascii="Times New Roman" w:hAnsi="Times New Roman" w:cs="Times New Roman"/>
          <w:sz w:val="28"/>
          <w:szCs w:val="28"/>
          <w:u w:val="single"/>
        </w:rPr>
      </w:pPr>
      <w:proofErr w:type="gramStart"/>
      <w:r w:rsidRPr="00E275F3">
        <w:rPr>
          <w:rFonts w:ascii="Times New Roman" w:hAnsi="Times New Roman" w:cs="Times New Roman"/>
          <w:b/>
          <w:sz w:val="28"/>
          <w:szCs w:val="28"/>
          <w:u w:val="single"/>
          <w:lang w:val="en-US"/>
        </w:rPr>
        <w:t>I</w:t>
      </w:r>
      <w:r w:rsidRPr="00E275F3">
        <w:rPr>
          <w:rFonts w:ascii="Times New Roman" w:hAnsi="Times New Roman" w:cs="Times New Roman"/>
          <w:b/>
          <w:sz w:val="28"/>
          <w:szCs w:val="28"/>
          <w:u w:val="single"/>
        </w:rPr>
        <w:t xml:space="preserve"> </w:t>
      </w:r>
      <w:r w:rsidR="00F31357" w:rsidRPr="00E275F3">
        <w:rPr>
          <w:rFonts w:ascii="Times New Roman" w:hAnsi="Times New Roman" w:cs="Times New Roman"/>
          <w:b/>
          <w:sz w:val="28"/>
          <w:szCs w:val="28"/>
          <w:u w:val="single"/>
        </w:rPr>
        <w:t xml:space="preserve"> гейм</w:t>
      </w:r>
      <w:proofErr w:type="gramEnd"/>
      <w:r w:rsidR="00F31357" w:rsidRPr="00E275F3">
        <w:rPr>
          <w:rFonts w:ascii="Times New Roman" w:hAnsi="Times New Roman" w:cs="Times New Roman"/>
          <w:sz w:val="28"/>
          <w:szCs w:val="28"/>
          <w:u w:val="single"/>
        </w:rPr>
        <w:t xml:space="preserve"> </w:t>
      </w:r>
    </w:p>
    <w:p w:rsidR="00E275F3" w:rsidRPr="008F5645" w:rsidRDefault="00E275F3" w:rsidP="00954499">
      <w:pPr>
        <w:spacing w:after="0" w:line="240" w:lineRule="auto"/>
        <w:ind w:firstLine="851"/>
        <w:rPr>
          <w:rFonts w:ascii="Times New Roman" w:hAnsi="Times New Roman" w:cs="Times New Roman"/>
          <w:sz w:val="28"/>
          <w:szCs w:val="28"/>
        </w:rPr>
      </w:pPr>
    </w:p>
    <w:p w:rsidR="00F31357" w:rsidRPr="00F31357" w:rsidRDefault="00F31357" w:rsidP="00954499">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начинает та команда, которая быстрее собрала фразу Необходимо за отведённое время как можно быстрее ответить на большее количество вопросов. За каждый правильный ответ – 1 балл. Вам в помощь даются книжки и буклеты </w:t>
      </w:r>
    </w:p>
    <w:p w:rsidR="000201B5" w:rsidRDefault="000201B5" w:rsidP="00954499">
      <w:pPr>
        <w:spacing w:after="0" w:line="240" w:lineRule="auto"/>
        <w:ind w:firstLine="851"/>
        <w:rPr>
          <w:rFonts w:ascii="Times New Roman" w:hAnsi="Times New Roman" w:cs="Times New Roman"/>
          <w:sz w:val="28"/>
          <w:szCs w:val="28"/>
        </w:rPr>
      </w:pPr>
    </w:p>
    <w:p w:rsidR="00F31357" w:rsidRDefault="00F31357" w:rsidP="00954499">
      <w:pPr>
        <w:spacing w:after="0" w:line="240" w:lineRule="auto"/>
        <w:ind w:firstLine="851"/>
        <w:rPr>
          <w:rFonts w:ascii="Times New Roman" w:hAnsi="Times New Roman" w:cs="Times New Roman"/>
          <w:sz w:val="28"/>
          <w:szCs w:val="28"/>
        </w:rPr>
      </w:pPr>
      <w:r w:rsidRPr="00954499">
        <w:rPr>
          <w:rFonts w:ascii="Times New Roman" w:hAnsi="Times New Roman" w:cs="Times New Roman"/>
          <w:i/>
          <w:sz w:val="28"/>
          <w:szCs w:val="28"/>
        </w:rPr>
        <w:t>ВОПРОСЫ 1-ой КОМАНДЕ</w:t>
      </w:r>
      <w:r w:rsidRPr="00F31357">
        <w:rPr>
          <w:rFonts w:ascii="Times New Roman" w:hAnsi="Times New Roman" w:cs="Times New Roman"/>
          <w:sz w:val="28"/>
          <w:szCs w:val="28"/>
        </w:rPr>
        <w:t xml:space="preserve"> </w:t>
      </w:r>
      <w:r w:rsidR="00954499">
        <w:rPr>
          <w:rFonts w:ascii="Times New Roman" w:hAnsi="Times New Roman" w:cs="Times New Roman"/>
          <w:sz w:val="28"/>
          <w:szCs w:val="28"/>
        </w:rPr>
        <w:t xml:space="preserve"> </w:t>
      </w:r>
      <w:r w:rsidRPr="00F31357">
        <w:rPr>
          <w:rFonts w:ascii="Times New Roman" w:hAnsi="Times New Roman" w:cs="Times New Roman"/>
          <w:sz w:val="28"/>
          <w:szCs w:val="28"/>
        </w:rPr>
        <w:t xml:space="preserve">(буклеты «Будущим пенсионерам» и «Правопреемство пенсионных накоплений») </w:t>
      </w:r>
    </w:p>
    <w:tbl>
      <w:tblPr>
        <w:tblStyle w:val="a3"/>
        <w:tblW w:w="0" w:type="auto"/>
        <w:tblLook w:val="04A0" w:firstRow="1" w:lastRow="0" w:firstColumn="1" w:lastColumn="0" w:noHBand="0" w:noVBand="1"/>
      </w:tblPr>
      <w:tblGrid>
        <w:gridCol w:w="4785"/>
        <w:gridCol w:w="4786"/>
      </w:tblGrid>
      <w:tr w:rsidR="000201B5" w:rsidTr="000201B5">
        <w:tc>
          <w:tcPr>
            <w:tcW w:w="4785" w:type="dxa"/>
          </w:tcPr>
          <w:p w:rsidR="000201B5" w:rsidRDefault="000201B5" w:rsidP="00954499">
            <w:pPr>
              <w:rPr>
                <w:rFonts w:ascii="Times New Roman" w:hAnsi="Times New Roman" w:cs="Times New Roman"/>
                <w:sz w:val="28"/>
                <w:szCs w:val="28"/>
              </w:rPr>
            </w:pPr>
            <w:r w:rsidRPr="00F31357">
              <w:rPr>
                <w:rFonts w:ascii="Times New Roman" w:hAnsi="Times New Roman" w:cs="Times New Roman"/>
                <w:sz w:val="28"/>
                <w:szCs w:val="28"/>
              </w:rPr>
              <w:t>1. общеустановленный пенсионный возра</w:t>
            </w:r>
            <w:proofErr w:type="gramStart"/>
            <w:r w:rsidRPr="00F31357">
              <w:rPr>
                <w:rFonts w:ascii="Times New Roman" w:hAnsi="Times New Roman" w:cs="Times New Roman"/>
                <w:sz w:val="28"/>
                <w:szCs w:val="28"/>
              </w:rPr>
              <w:t>ст в РФ</w:t>
            </w:r>
            <w:proofErr w:type="gramEnd"/>
            <w:r w:rsidRPr="00F31357">
              <w:rPr>
                <w:rFonts w:ascii="Times New Roman" w:hAnsi="Times New Roman" w:cs="Times New Roman"/>
                <w:sz w:val="28"/>
                <w:szCs w:val="28"/>
              </w:rPr>
              <w:t>?</w:t>
            </w:r>
          </w:p>
        </w:tc>
        <w:tc>
          <w:tcPr>
            <w:tcW w:w="4786" w:type="dxa"/>
          </w:tcPr>
          <w:p w:rsidR="000201B5" w:rsidRDefault="000201B5" w:rsidP="00954499">
            <w:pPr>
              <w:rPr>
                <w:rFonts w:ascii="Times New Roman" w:hAnsi="Times New Roman" w:cs="Times New Roman"/>
                <w:sz w:val="28"/>
                <w:szCs w:val="28"/>
              </w:rPr>
            </w:pPr>
            <w:r w:rsidRPr="00F31357">
              <w:rPr>
                <w:rFonts w:ascii="Times New Roman" w:hAnsi="Times New Roman" w:cs="Times New Roman"/>
                <w:sz w:val="28"/>
                <w:szCs w:val="28"/>
              </w:rPr>
              <w:t xml:space="preserve">55лет-женщины, 60 </w:t>
            </w:r>
            <w:proofErr w:type="gramStart"/>
            <w:r w:rsidRPr="00F31357">
              <w:rPr>
                <w:rFonts w:ascii="Times New Roman" w:hAnsi="Times New Roman" w:cs="Times New Roman"/>
                <w:sz w:val="28"/>
                <w:szCs w:val="28"/>
              </w:rPr>
              <w:t>лет-мужчины</w:t>
            </w:r>
            <w:proofErr w:type="gramEnd"/>
          </w:p>
        </w:tc>
      </w:tr>
      <w:tr w:rsidR="000201B5" w:rsidTr="000201B5">
        <w:tc>
          <w:tcPr>
            <w:tcW w:w="4785" w:type="dxa"/>
          </w:tcPr>
          <w:p w:rsidR="000201B5" w:rsidRDefault="000201B5" w:rsidP="00954499">
            <w:pPr>
              <w:rPr>
                <w:rFonts w:ascii="Times New Roman" w:hAnsi="Times New Roman" w:cs="Times New Roman"/>
                <w:sz w:val="28"/>
                <w:szCs w:val="28"/>
              </w:rPr>
            </w:pPr>
            <w:r w:rsidRPr="00F31357">
              <w:rPr>
                <w:rFonts w:ascii="Times New Roman" w:hAnsi="Times New Roman" w:cs="Times New Roman"/>
                <w:sz w:val="28"/>
                <w:szCs w:val="28"/>
              </w:rPr>
              <w:t>2. может ли территориальный орган Пенсионного фонда принять заявление о назначении трудовой пенсии по старости до наступления пенсионного возраста?</w:t>
            </w:r>
          </w:p>
        </w:tc>
        <w:tc>
          <w:tcPr>
            <w:tcW w:w="4786" w:type="dxa"/>
          </w:tcPr>
          <w:p w:rsidR="000201B5" w:rsidRDefault="000201B5" w:rsidP="00954499">
            <w:pPr>
              <w:rPr>
                <w:rFonts w:ascii="Times New Roman" w:hAnsi="Times New Roman" w:cs="Times New Roman"/>
                <w:sz w:val="28"/>
                <w:szCs w:val="28"/>
              </w:rPr>
            </w:pPr>
            <w:r w:rsidRPr="00F31357">
              <w:rPr>
                <w:rFonts w:ascii="Times New Roman" w:hAnsi="Times New Roman" w:cs="Times New Roman"/>
                <w:sz w:val="28"/>
                <w:szCs w:val="28"/>
              </w:rPr>
              <w:t>да, но не ранее чем за 1 месяц до возникновения права на эту пенсию</w:t>
            </w:r>
          </w:p>
        </w:tc>
      </w:tr>
      <w:tr w:rsidR="000201B5" w:rsidTr="000201B5">
        <w:tc>
          <w:tcPr>
            <w:tcW w:w="4785" w:type="dxa"/>
          </w:tcPr>
          <w:p w:rsidR="000201B5" w:rsidRDefault="000201B5" w:rsidP="00954499">
            <w:pPr>
              <w:rPr>
                <w:rFonts w:ascii="Times New Roman" w:hAnsi="Times New Roman" w:cs="Times New Roman"/>
                <w:sz w:val="28"/>
                <w:szCs w:val="28"/>
              </w:rPr>
            </w:pPr>
            <w:r w:rsidRPr="00F31357">
              <w:rPr>
                <w:rFonts w:ascii="Times New Roman" w:hAnsi="Times New Roman" w:cs="Times New Roman"/>
                <w:sz w:val="28"/>
                <w:szCs w:val="28"/>
              </w:rPr>
              <w:t>3. есть ли ограничения по срокам для назначения трудовой пенсии?</w:t>
            </w:r>
          </w:p>
        </w:tc>
        <w:tc>
          <w:tcPr>
            <w:tcW w:w="4786" w:type="dxa"/>
          </w:tcPr>
          <w:p w:rsidR="000201B5" w:rsidRDefault="000201B5" w:rsidP="00954499">
            <w:pPr>
              <w:rPr>
                <w:rFonts w:ascii="Times New Roman" w:hAnsi="Times New Roman" w:cs="Times New Roman"/>
                <w:sz w:val="28"/>
                <w:szCs w:val="28"/>
              </w:rPr>
            </w:pPr>
            <w:r w:rsidRPr="00F31357">
              <w:rPr>
                <w:rFonts w:ascii="Times New Roman" w:hAnsi="Times New Roman" w:cs="Times New Roman"/>
                <w:sz w:val="28"/>
                <w:szCs w:val="28"/>
              </w:rPr>
              <w:t>после возникновения права на трудовую пенсию - ограничений по срокам нет</w:t>
            </w:r>
          </w:p>
        </w:tc>
      </w:tr>
      <w:tr w:rsidR="000201B5" w:rsidTr="000201B5">
        <w:tc>
          <w:tcPr>
            <w:tcW w:w="4785" w:type="dxa"/>
          </w:tcPr>
          <w:p w:rsidR="000201B5" w:rsidRPr="00F31357" w:rsidRDefault="000201B5" w:rsidP="00954499">
            <w:pPr>
              <w:rPr>
                <w:rFonts w:ascii="Times New Roman" w:hAnsi="Times New Roman" w:cs="Times New Roman"/>
                <w:sz w:val="28"/>
                <w:szCs w:val="28"/>
              </w:rPr>
            </w:pPr>
            <w:r w:rsidRPr="00F31357">
              <w:rPr>
                <w:rFonts w:ascii="Times New Roman" w:hAnsi="Times New Roman" w:cs="Times New Roman"/>
                <w:sz w:val="28"/>
                <w:szCs w:val="28"/>
              </w:rPr>
              <w:t>4. какие федеральные законы определяют порядок обращения граждан за трудовой пенсией?</w:t>
            </w:r>
          </w:p>
        </w:tc>
        <w:tc>
          <w:tcPr>
            <w:tcW w:w="4786" w:type="dxa"/>
          </w:tcPr>
          <w:p w:rsidR="000201B5" w:rsidRPr="00F31357" w:rsidRDefault="000201B5" w:rsidP="00954499">
            <w:pPr>
              <w:rPr>
                <w:rFonts w:ascii="Times New Roman" w:hAnsi="Times New Roman" w:cs="Times New Roman"/>
                <w:sz w:val="28"/>
                <w:szCs w:val="28"/>
              </w:rPr>
            </w:pPr>
            <w:r w:rsidRPr="00F31357">
              <w:rPr>
                <w:rFonts w:ascii="Times New Roman" w:hAnsi="Times New Roman" w:cs="Times New Roman"/>
                <w:sz w:val="28"/>
                <w:szCs w:val="28"/>
              </w:rPr>
              <w:t>ФЗ «О трудовых пенсиях в Российской Федерации», ФЗ «О государственном пенсионом обеспечении в российской федерации»</w:t>
            </w:r>
          </w:p>
        </w:tc>
      </w:tr>
      <w:tr w:rsidR="000201B5" w:rsidTr="000201B5">
        <w:tc>
          <w:tcPr>
            <w:tcW w:w="4785" w:type="dxa"/>
          </w:tcPr>
          <w:p w:rsidR="000201B5" w:rsidRPr="00F31357" w:rsidRDefault="000201B5" w:rsidP="00954499">
            <w:pPr>
              <w:rPr>
                <w:rFonts w:ascii="Times New Roman" w:hAnsi="Times New Roman" w:cs="Times New Roman"/>
                <w:sz w:val="28"/>
                <w:szCs w:val="28"/>
              </w:rPr>
            </w:pPr>
            <w:r w:rsidRPr="00F31357">
              <w:rPr>
                <w:rFonts w:ascii="Times New Roman" w:hAnsi="Times New Roman" w:cs="Times New Roman"/>
                <w:sz w:val="28"/>
                <w:szCs w:val="28"/>
              </w:rPr>
              <w:lastRenderedPageBreak/>
              <w:t>5. кто считается правопреемником пенсионных накоплений?</w:t>
            </w:r>
          </w:p>
        </w:tc>
        <w:tc>
          <w:tcPr>
            <w:tcW w:w="4786" w:type="dxa"/>
          </w:tcPr>
          <w:p w:rsidR="000201B5" w:rsidRPr="00F31357" w:rsidRDefault="000201B5" w:rsidP="00954499">
            <w:pPr>
              <w:rPr>
                <w:rFonts w:ascii="Times New Roman" w:hAnsi="Times New Roman" w:cs="Times New Roman"/>
                <w:sz w:val="28"/>
                <w:szCs w:val="28"/>
              </w:rPr>
            </w:pPr>
            <w:r w:rsidRPr="00F31357">
              <w:rPr>
                <w:rFonts w:ascii="Times New Roman" w:hAnsi="Times New Roman" w:cs="Times New Roman"/>
                <w:sz w:val="28"/>
                <w:szCs w:val="28"/>
              </w:rPr>
              <w:t>правопреемниками умершего гражданина признаются лица, указанные в его заявлении</w:t>
            </w:r>
          </w:p>
        </w:tc>
      </w:tr>
    </w:tbl>
    <w:p w:rsidR="000201B5" w:rsidRPr="00F31357" w:rsidRDefault="000201B5" w:rsidP="00954499">
      <w:pPr>
        <w:spacing w:after="0" w:line="240" w:lineRule="auto"/>
        <w:ind w:firstLine="851"/>
        <w:rPr>
          <w:rFonts w:ascii="Times New Roman" w:hAnsi="Times New Roman" w:cs="Times New Roman"/>
          <w:sz w:val="28"/>
          <w:szCs w:val="28"/>
        </w:rPr>
      </w:pPr>
    </w:p>
    <w:p w:rsidR="00F31357" w:rsidRPr="00F31357" w:rsidRDefault="00F31357" w:rsidP="00954499">
      <w:pPr>
        <w:spacing w:after="0" w:line="240" w:lineRule="auto"/>
        <w:ind w:firstLine="851"/>
        <w:rPr>
          <w:rFonts w:ascii="Times New Roman" w:hAnsi="Times New Roman" w:cs="Times New Roman"/>
          <w:sz w:val="28"/>
          <w:szCs w:val="28"/>
        </w:rPr>
      </w:pPr>
    </w:p>
    <w:p w:rsidR="00F31357" w:rsidRDefault="00F31357" w:rsidP="00954499">
      <w:pPr>
        <w:spacing w:after="0" w:line="240" w:lineRule="auto"/>
        <w:ind w:firstLine="851"/>
        <w:rPr>
          <w:rFonts w:ascii="Times New Roman" w:hAnsi="Times New Roman" w:cs="Times New Roman"/>
          <w:sz w:val="28"/>
          <w:szCs w:val="28"/>
        </w:rPr>
      </w:pPr>
      <w:proofErr w:type="gramStart"/>
      <w:r w:rsidRPr="00954499">
        <w:rPr>
          <w:rFonts w:ascii="Times New Roman" w:hAnsi="Times New Roman" w:cs="Times New Roman"/>
          <w:i/>
          <w:sz w:val="28"/>
          <w:szCs w:val="28"/>
        </w:rPr>
        <w:t>ВОПРОСЫ 2-ой КОМАНДЕ</w:t>
      </w:r>
      <w:r w:rsidRPr="00F31357">
        <w:rPr>
          <w:rFonts w:ascii="Times New Roman" w:hAnsi="Times New Roman" w:cs="Times New Roman"/>
          <w:sz w:val="28"/>
          <w:szCs w:val="28"/>
        </w:rPr>
        <w:t xml:space="preserve"> </w:t>
      </w:r>
      <w:r w:rsidR="00954499">
        <w:rPr>
          <w:rFonts w:ascii="Times New Roman" w:hAnsi="Times New Roman" w:cs="Times New Roman"/>
          <w:sz w:val="28"/>
          <w:szCs w:val="28"/>
        </w:rPr>
        <w:t xml:space="preserve"> </w:t>
      </w:r>
      <w:r w:rsidRPr="00F31357">
        <w:rPr>
          <w:rFonts w:ascii="Times New Roman" w:hAnsi="Times New Roman" w:cs="Times New Roman"/>
          <w:sz w:val="28"/>
          <w:szCs w:val="28"/>
        </w:rPr>
        <w:t xml:space="preserve">(буклет «Молодым: как увеличить свою будущую пенсию», «Программа государственного </w:t>
      </w:r>
      <w:proofErr w:type="spellStart"/>
      <w:r w:rsidRPr="00F31357">
        <w:rPr>
          <w:rFonts w:ascii="Times New Roman" w:hAnsi="Times New Roman" w:cs="Times New Roman"/>
          <w:sz w:val="28"/>
          <w:szCs w:val="28"/>
        </w:rPr>
        <w:t>софинансирования</w:t>
      </w:r>
      <w:proofErr w:type="spellEnd"/>
      <w:r w:rsidRPr="00F31357">
        <w:rPr>
          <w:rFonts w:ascii="Times New Roman" w:hAnsi="Times New Roman" w:cs="Times New Roman"/>
          <w:sz w:val="28"/>
          <w:szCs w:val="28"/>
        </w:rPr>
        <w:t xml:space="preserve"> пенсий:</w:t>
      </w:r>
      <w:proofErr w:type="gramEnd"/>
      <w:r w:rsidRPr="00F31357">
        <w:rPr>
          <w:rFonts w:ascii="Times New Roman" w:hAnsi="Times New Roman" w:cs="Times New Roman"/>
          <w:sz w:val="28"/>
          <w:szCs w:val="28"/>
        </w:rPr>
        <w:t xml:space="preserve"> </w:t>
      </w:r>
      <w:proofErr w:type="gramStart"/>
      <w:r w:rsidRPr="00F31357">
        <w:rPr>
          <w:rFonts w:ascii="Times New Roman" w:hAnsi="Times New Roman" w:cs="Times New Roman"/>
          <w:sz w:val="28"/>
          <w:szCs w:val="28"/>
        </w:rPr>
        <w:t xml:space="preserve">Ваша будущая пенсия с ПЛЮСОМ!»)  </w:t>
      </w:r>
      <w:proofErr w:type="gramEnd"/>
    </w:p>
    <w:tbl>
      <w:tblPr>
        <w:tblStyle w:val="a3"/>
        <w:tblW w:w="0" w:type="auto"/>
        <w:tblLook w:val="04A0" w:firstRow="1" w:lastRow="0" w:firstColumn="1" w:lastColumn="0" w:noHBand="0" w:noVBand="1"/>
      </w:tblPr>
      <w:tblGrid>
        <w:gridCol w:w="4785"/>
        <w:gridCol w:w="4786"/>
      </w:tblGrid>
      <w:tr w:rsidR="000201B5" w:rsidTr="000201B5">
        <w:tc>
          <w:tcPr>
            <w:tcW w:w="4785" w:type="dxa"/>
          </w:tcPr>
          <w:p w:rsidR="000201B5" w:rsidRDefault="000201B5" w:rsidP="00954499">
            <w:pPr>
              <w:ind w:firstLine="142"/>
              <w:rPr>
                <w:rFonts w:ascii="Times New Roman" w:hAnsi="Times New Roman" w:cs="Times New Roman"/>
                <w:sz w:val="28"/>
                <w:szCs w:val="28"/>
              </w:rPr>
            </w:pPr>
            <w:r w:rsidRPr="00F31357">
              <w:rPr>
                <w:rFonts w:ascii="Times New Roman" w:hAnsi="Times New Roman" w:cs="Times New Roman"/>
                <w:sz w:val="28"/>
                <w:szCs w:val="28"/>
              </w:rPr>
              <w:t>1. как вы думаете, важен ваш трудовой стаж, чтобы увеличить свою будущую пенсию?</w:t>
            </w:r>
          </w:p>
        </w:tc>
        <w:tc>
          <w:tcPr>
            <w:tcW w:w="4786" w:type="dxa"/>
          </w:tcPr>
          <w:p w:rsidR="000201B5" w:rsidRDefault="000201B5" w:rsidP="00954499">
            <w:pPr>
              <w:ind w:firstLine="142"/>
              <w:rPr>
                <w:rFonts w:ascii="Times New Roman" w:hAnsi="Times New Roman" w:cs="Times New Roman"/>
                <w:sz w:val="28"/>
                <w:szCs w:val="28"/>
              </w:rPr>
            </w:pPr>
            <w:r w:rsidRPr="00F31357">
              <w:rPr>
                <w:rFonts w:ascii="Times New Roman" w:hAnsi="Times New Roman" w:cs="Times New Roman"/>
                <w:sz w:val="28"/>
                <w:szCs w:val="28"/>
              </w:rPr>
              <w:t>чем дольше Вы не выходите на пенсию после того, как достигнете пенсионного возраста, тем выше будет пенсия, если у вас «белая» зарплата</w:t>
            </w:r>
          </w:p>
        </w:tc>
      </w:tr>
      <w:tr w:rsidR="000201B5" w:rsidTr="000201B5">
        <w:tc>
          <w:tcPr>
            <w:tcW w:w="4785" w:type="dxa"/>
          </w:tcPr>
          <w:p w:rsidR="000201B5" w:rsidRDefault="000201B5" w:rsidP="00954499">
            <w:pPr>
              <w:ind w:firstLine="142"/>
              <w:rPr>
                <w:rFonts w:ascii="Times New Roman" w:hAnsi="Times New Roman" w:cs="Times New Roman"/>
                <w:sz w:val="28"/>
                <w:szCs w:val="28"/>
              </w:rPr>
            </w:pPr>
            <w:r w:rsidRPr="00F31357">
              <w:rPr>
                <w:rFonts w:ascii="Times New Roman" w:hAnsi="Times New Roman" w:cs="Times New Roman"/>
                <w:sz w:val="28"/>
                <w:szCs w:val="28"/>
              </w:rPr>
              <w:t>2. где и как можно получить информацию о том, платит ли работодатель взносы за вас в ПФР?</w:t>
            </w:r>
          </w:p>
        </w:tc>
        <w:tc>
          <w:tcPr>
            <w:tcW w:w="4786" w:type="dxa"/>
          </w:tcPr>
          <w:p w:rsidR="000201B5" w:rsidRDefault="000201B5" w:rsidP="00954499">
            <w:pPr>
              <w:ind w:firstLine="142"/>
              <w:rPr>
                <w:rFonts w:ascii="Times New Roman" w:hAnsi="Times New Roman" w:cs="Times New Roman"/>
                <w:sz w:val="28"/>
                <w:szCs w:val="28"/>
              </w:rPr>
            </w:pPr>
            <w:r w:rsidRPr="00F31357">
              <w:rPr>
                <w:rFonts w:ascii="Times New Roman" w:hAnsi="Times New Roman" w:cs="Times New Roman"/>
                <w:sz w:val="28"/>
                <w:szCs w:val="28"/>
              </w:rPr>
              <w:t xml:space="preserve">из ежегодных извещений ПФР, Интернет </w:t>
            </w:r>
            <w:proofErr w:type="gramStart"/>
            <w:r w:rsidRPr="00F31357">
              <w:rPr>
                <w:rFonts w:ascii="Times New Roman" w:hAnsi="Times New Roman" w:cs="Times New Roman"/>
                <w:sz w:val="28"/>
                <w:szCs w:val="28"/>
              </w:rPr>
              <w:t>портале</w:t>
            </w:r>
            <w:proofErr w:type="gramEnd"/>
            <w:r w:rsidRPr="00F31357">
              <w:rPr>
                <w:rFonts w:ascii="Times New Roman" w:hAnsi="Times New Roman" w:cs="Times New Roman"/>
                <w:sz w:val="28"/>
                <w:szCs w:val="28"/>
              </w:rPr>
              <w:t>, или лично обратившись в управление ПФ по месту жительства</w:t>
            </w:r>
          </w:p>
        </w:tc>
      </w:tr>
      <w:tr w:rsidR="000201B5" w:rsidTr="000201B5">
        <w:tc>
          <w:tcPr>
            <w:tcW w:w="4785" w:type="dxa"/>
          </w:tcPr>
          <w:p w:rsidR="000201B5" w:rsidRDefault="00E275F3" w:rsidP="00954499">
            <w:pPr>
              <w:ind w:firstLine="142"/>
              <w:rPr>
                <w:rFonts w:ascii="Times New Roman" w:hAnsi="Times New Roman" w:cs="Times New Roman"/>
                <w:sz w:val="28"/>
                <w:szCs w:val="28"/>
              </w:rPr>
            </w:pPr>
            <w:r w:rsidRPr="00F31357">
              <w:rPr>
                <w:rFonts w:ascii="Times New Roman" w:hAnsi="Times New Roman" w:cs="Times New Roman"/>
                <w:sz w:val="28"/>
                <w:szCs w:val="28"/>
              </w:rPr>
              <w:t>3. каким образом вы можете формировать свои личные пенсионные накопления?</w:t>
            </w:r>
          </w:p>
        </w:tc>
        <w:tc>
          <w:tcPr>
            <w:tcW w:w="4786" w:type="dxa"/>
          </w:tcPr>
          <w:p w:rsidR="000201B5" w:rsidRDefault="00E275F3" w:rsidP="00954499">
            <w:pPr>
              <w:ind w:firstLine="142"/>
              <w:rPr>
                <w:rFonts w:ascii="Times New Roman" w:hAnsi="Times New Roman" w:cs="Times New Roman"/>
                <w:sz w:val="28"/>
                <w:szCs w:val="28"/>
              </w:rPr>
            </w:pPr>
            <w:r w:rsidRPr="00F31357">
              <w:rPr>
                <w:rFonts w:ascii="Times New Roman" w:hAnsi="Times New Roman" w:cs="Times New Roman"/>
                <w:sz w:val="28"/>
                <w:szCs w:val="28"/>
              </w:rPr>
              <w:t>участвуя в программах негосударственного обеспечения</w:t>
            </w:r>
          </w:p>
        </w:tc>
      </w:tr>
      <w:tr w:rsidR="000201B5" w:rsidTr="000201B5">
        <w:tc>
          <w:tcPr>
            <w:tcW w:w="4785" w:type="dxa"/>
          </w:tcPr>
          <w:p w:rsidR="000201B5" w:rsidRDefault="00E275F3" w:rsidP="00954499">
            <w:pPr>
              <w:ind w:firstLine="142"/>
              <w:rPr>
                <w:rFonts w:ascii="Times New Roman" w:hAnsi="Times New Roman" w:cs="Times New Roman"/>
                <w:sz w:val="28"/>
                <w:szCs w:val="28"/>
              </w:rPr>
            </w:pPr>
            <w:r w:rsidRPr="00F31357">
              <w:rPr>
                <w:rFonts w:ascii="Times New Roman" w:hAnsi="Times New Roman" w:cs="Times New Roman"/>
                <w:sz w:val="28"/>
                <w:szCs w:val="28"/>
              </w:rPr>
              <w:t xml:space="preserve">4. кто может участвовать в Программе </w:t>
            </w:r>
            <w:proofErr w:type="gramStart"/>
            <w:r w:rsidRPr="00F31357">
              <w:rPr>
                <w:rFonts w:ascii="Times New Roman" w:hAnsi="Times New Roman" w:cs="Times New Roman"/>
                <w:sz w:val="28"/>
                <w:szCs w:val="28"/>
              </w:rPr>
              <w:t>государственного</w:t>
            </w:r>
            <w:proofErr w:type="gramEnd"/>
            <w:r w:rsidRPr="00F31357">
              <w:rPr>
                <w:rFonts w:ascii="Times New Roman" w:hAnsi="Times New Roman" w:cs="Times New Roman"/>
                <w:sz w:val="28"/>
                <w:szCs w:val="28"/>
              </w:rPr>
              <w:t xml:space="preserve"> </w:t>
            </w:r>
            <w:proofErr w:type="spellStart"/>
            <w:r w:rsidRPr="00F31357">
              <w:rPr>
                <w:rFonts w:ascii="Times New Roman" w:hAnsi="Times New Roman" w:cs="Times New Roman"/>
                <w:sz w:val="28"/>
                <w:szCs w:val="28"/>
              </w:rPr>
              <w:t>софинансирования</w:t>
            </w:r>
            <w:proofErr w:type="spellEnd"/>
            <w:r w:rsidRPr="00F31357">
              <w:rPr>
                <w:rFonts w:ascii="Times New Roman" w:hAnsi="Times New Roman" w:cs="Times New Roman"/>
                <w:sz w:val="28"/>
                <w:szCs w:val="28"/>
              </w:rPr>
              <w:t xml:space="preserve"> пенсий?</w:t>
            </w:r>
          </w:p>
        </w:tc>
        <w:tc>
          <w:tcPr>
            <w:tcW w:w="4786" w:type="dxa"/>
          </w:tcPr>
          <w:p w:rsidR="000201B5" w:rsidRDefault="00E275F3" w:rsidP="00954499">
            <w:pPr>
              <w:ind w:firstLine="142"/>
              <w:rPr>
                <w:rFonts w:ascii="Times New Roman" w:hAnsi="Times New Roman" w:cs="Times New Roman"/>
                <w:sz w:val="28"/>
                <w:szCs w:val="28"/>
              </w:rPr>
            </w:pPr>
            <w:r w:rsidRPr="00F31357">
              <w:rPr>
                <w:rFonts w:ascii="Times New Roman" w:hAnsi="Times New Roman" w:cs="Times New Roman"/>
                <w:sz w:val="28"/>
                <w:szCs w:val="28"/>
              </w:rPr>
              <w:t>все россияне старше 14 лет, зарегистрированные в качестве застрахованных лиц в системе обязательного пенсионного страхования</w:t>
            </w:r>
          </w:p>
        </w:tc>
      </w:tr>
      <w:tr w:rsidR="000201B5" w:rsidTr="000201B5">
        <w:tc>
          <w:tcPr>
            <w:tcW w:w="4785" w:type="dxa"/>
          </w:tcPr>
          <w:p w:rsidR="000201B5" w:rsidRDefault="00E275F3" w:rsidP="00954499">
            <w:pPr>
              <w:ind w:firstLine="142"/>
              <w:rPr>
                <w:rFonts w:ascii="Times New Roman" w:hAnsi="Times New Roman" w:cs="Times New Roman"/>
                <w:sz w:val="28"/>
                <w:szCs w:val="28"/>
              </w:rPr>
            </w:pPr>
            <w:r w:rsidRPr="00F31357">
              <w:rPr>
                <w:rFonts w:ascii="Times New Roman" w:hAnsi="Times New Roman" w:cs="Times New Roman"/>
                <w:sz w:val="28"/>
                <w:szCs w:val="28"/>
              </w:rPr>
              <w:t xml:space="preserve">5. что такое Программа </w:t>
            </w:r>
            <w:proofErr w:type="spellStart"/>
            <w:r w:rsidRPr="00F31357">
              <w:rPr>
                <w:rFonts w:ascii="Times New Roman" w:hAnsi="Times New Roman" w:cs="Times New Roman"/>
                <w:sz w:val="28"/>
                <w:szCs w:val="28"/>
              </w:rPr>
              <w:t>софинансирования</w:t>
            </w:r>
            <w:proofErr w:type="spellEnd"/>
            <w:r w:rsidRPr="00F31357">
              <w:rPr>
                <w:rFonts w:ascii="Times New Roman" w:hAnsi="Times New Roman" w:cs="Times New Roman"/>
                <w:sz w:val="28"/>
                <w:szCs w:val="28"/>
              </w:rPr>
              <w:t xml:space="preserve"> пенсий?</w:t>
            </w:r>
          </w:p>
        </w:tc>
        <w:tc>
          <w:tcPr>
            <w:tcW w:w="4786" w:type="dxa"/>
          </w:tcPr>
          <w:p w:rsidR="000201B5" w:rsidRDefault="00E275F3" w:rsidP="00954499">
            <w:pPr>
              <w:ind w:firstLine="142"/>
              <w:rPr>
                <w:rFonts w:ascii="Times New Roman" w:hAnsi="Times New Roman" w:cs="Times New Roman"/>
                <w:sz w:val="28"/>
                <w:szCs w:val="28"/>
              </w:rPr>
            </w:pPr>
            <w:r w:rsidRPr="00F31357">
              <w:rPr>
                <w:rFonts w:ascii="Times New Roman" w:hAnsi="Times New Roman" w:cs="Times New Roman"/>
                <w:sz w:val="28"/>
                <w:szCs w:val="28"/>
              </w:rPr>
              <w:t>вступить в программу и начать перечислять дополнительные взносы можно до 1 октября 2013года. Она рассчитана на 10 лет.</w:t>
            </w:r>
          </w:p>
        </w:tc>
      </w:tr>
    </w:tbl>
    <w:p w:rsidR="000201B5" w:rsidRPr="00F31357" w:rsidRDefault="000201B5" w:rsidP="00954499">
      <w:pPr>
        <w:spacing w:after="0" w:line="240" w:lineRule="auto"/>
        <w:ind w:firstLine="851"/>
        <w:rPr>
          <w:rFonts w:ascii="Times New Roman" w:hAnsi="Times New Roman" w:cs="Times New Roman"/>
          <w:sz w:val="28"/>
          <w:szCs w:val="28"/>
        </w:rPr>
      </w:pPr>
    </w:p>
    <w:p w:rsidR="00F31357" w:rsidRDefault="00F31357" w:rsidP="00E275F3">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Просмотр видеофильма о пенсиях – 4 мин </w:t>
      </w:r>
    </w:p>
    <w:p w:rsidR="00E275F3" w:rsidRPr="00F31357" w:rsidRDefault="00E275F3" w:rsidP="00E275F3">
      <w:pPr>
        <w:spacing w:after="0" w:line="240" w:lineRule="auto"/>
        <w:ind w:firstLine="851"/>
        <w:rPr>
          <w:rFonts w:ascii="Times New Roman" w:hAnsi="Times New Roman" w:cs="Times New Roman"/>
          <w:sz w:val="28"/>
          <w:szCs w:val="28"/>
        </w:rPr>
      </w:pPr>
    </w:p>
    <w:p w:rsidR="00F31357" w:rsidRPr="00E275F3" w:rsidRDefault="00E275F3" w:rsidP="00E275F3">
      <w:pPr>
        <w:spacing w:after="0" w:line="240" w:lineRule="auto"/>
        <w:ind w:firstLine="851"/>
        <w:jc w:val="both"/>
        <w:rPr>
          <w:rFonts w:ascii="Times New Roman" w:hAnsi="Times New Roman" w:cs="Times New Roman"/>
          <w:b/>
          <w:sz w:val="28"/>
          <w:szCs w:val="28"/>
          <w:u w:val="single"/>
        </w:rPr>
      </w:pPr>
      <w:r w:rsidRPr="00E275F3">
        <w:rPr>
          <w:rFonts w:ascii="Times New Roman" w:hAnsi="Times New Roman" w:cs="Times New Roman"/>
          <w:b/>
          <w:sz w:val="28"/>
          <w:szCs w:val="28"/>
          <w:u w:val="single"/>
          <w:lang w:val="en-US"/>
        </w:rPr>
        <w:t>II</w:t>
      </w:r>
      <w:r w:rsidR="00F31357" w:rsidRPr="00E275F3">
        <w:rPr>
          <w:rFonts w:ascii="Times New Roman" w:hAnsi="Times New Roman" w:cs="Times New Roman"/>
          <w:b/>
          <w:sz w:val="28"/>
          <w:szCs w:val="28"/>
          <w:u w:val="single"/>
        </w:rPr>
        <w:t xml:space="preserve"> гейм «ЗАМОРОЧКИ ИЗ БОЧКИ»</w:t>
      </w:r>
    </w:p>
    <w:p w:rsidR="00F31357" w:rsidRPr="00F31357" w:rsidRDefault="00F31357" w:rsidP="00E275F3">
      <w:pPr>
        <w:spacing w:after="0" w:line="240" w:lineRule="auto"/>
        <w:ind w:firstLine="851"/>
        <w:jc w:val="both"/>
        <w:rPr>
          <w:rFonts w:ascii="Times New Roman" w:hAnsi="Times New Roman" w:cs="Times New Roman"/>
          <w:sz w:val="28"/>
          <w:szCs w:val="28"/>
        </w:rPr>
      </w:pPr>
    </w:p>
    <w:p w:rsidR="00F31357" w:rsidRPr="00F31357" w:rsidRDefault="00F31357" w:rsidP="00E275F3">
      <w:pPr>
        <w:spacing w:after="0" w:line="240" w:lineRule="auto"/>
        <w:ind w:firstLine="851"/>
        <w:jc w:val="both"/>
        <w:rPr>
          <w:rFonts w:ascii="Times New Roman" w:hAnsi="Times New Roman" w:cs="Times New Roman"/>
          <w:sz w:val="28"/>
          <w:szCs w:val="28"/>
        </w:rPr>
      </w:pPr>
      <w:proofErr w:type="gramStart"/>
      <w:r w:rsidRPr="00F31357">
        <w:rPr>
          <w:rFonts w:ascii="Times New Roman" w:hAnsi="Times New Roman" w:cs="Times New Roman"/>
          <w:sz w:val="28"/>
          <w:szCs w:val="28"/>
        </w:rPr>
        <w:t>(руководитель приготавливает бочонки от 1 до 7 из них бочонки 2 и 7 счастливое число позволяющее дать дополнительный балл за развёрнутый ответ.</w:t>
      </w:r>
      <w:proofErr w:type="gramEnd"/>
      <w:r w:rsidRPr="00F31357">
        <w:rPr>
          <w:rFonts w:ascii="Times New Roman" w:hAnsi="Times New Roman" w:cs="Times New Roman"/>
          <w:sz w:val="28"/>
          <w:szCs w:val="28"/>
        </w:rPr>
        <w:t xml:space="preserve"> </w:t>
      </w:r>
      <w:proofErr w:type="gramStart"/>
      <w:r w:rsidRPr="00F31357">
        <w:rPr>
          <w:rFonts w:ascii="Times New Roman" w:hAnsi="Times New Roman" w:cs="Times New Roman"/>
          <w:sz w:val="28"/>
          <w:szCs w:val="28"/>
        </w:rPr>
        <w:t xml:space="preserve">Учащимся разрешается пользоваться справочной литературой) </w:t>
      </w:r>
      <w:proofErr w:type="gramEnd"/>
    </w:p>
    <w:p w:rsidR="00F31357" w:rsidRPr="00F31357" w:rsidRDefault="00F31357" w:rsidP="00E275F3">
      <w:pPr>
        <w:spacing w:after="0" w:line="240" w:lineRule="auto"/>
        <w:ind w:firstLine="851"/>
        <w:jc w:val="both"/>
        <w:rPr>
          <w:rFonts w:ascii="Times New Roman" w:hAnsi="Times New Roman" w:cs="Times New Roman"/>
          <w:sz w:val="28"/>
          <w:szCs w:val="28"/>
        </w:rPr>
      </w:pPr>
    </w:p>
    <w:p w:rsidR="00F31357" w:rsidRPr="00F31357" w:rsidRDefault="00F31357" w:rsidP="00E275F3">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А нашим гостям можно делать дополнения и комментарии</w:t>
      </w:r>
      <w:r w:rsidR="00E275F3">
        <w:rPr>
          <w:rFonts w:ascii="Times New Roman" w:hAnsi="Times New Roman" w:cs="Times New Roman"/>
          <w:sz w:val="28"/>
          <w:szCs w:val="28"/>
        </w:rPr>
        <w:t>:</w:t>
      </w:r>
      <w:r w:rsidRPr="00F31357">
        <w:rPr>
          <w:rFonts w:ascii="Times New Roman" w:hAnsi="Times New Roman" w:cs="Times New Roman"/>
          <w:sz w:val="28"/>
          <w:szCs w:val="28"/>
        </w:rPr>
        <w:t xml:space="preserve">  </w:t>
      </w:r>
    </w:p>
    <w:p w:rsidR="00F31357" w:rsidRPr="00F31357" w:rsidRDefault="00F31357" w:rsidP="00E275F3">
      <w:pPr>
        <w:spacing w:after="0" w:line="240" w:lineRule="auto"/>
        <w:ind w:firstLine="851"/>
        <w:rPr>
          <w:rFonts w:ascii="Times New Roman" w:hAnsi="Times New Roman" w:cs="Times New Roman"/>
          <w:sz w:val="28"/>
          <w:szCs w:val="28"/>
        </w:rPr>
      </w:pPr>
    </w:p>
    <w:p w:rsidR="00F31357" w:rsidRPr="00F31357" w:rsidRDefault="00F31357" w:rsidP="00E275F3">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1</w:t>
      </w:r>
      <w:r w:rsidR="00E275F3">
        <w:rPr>
          <w:rFonts w:ascii="Times New Roman" w:hAnsi="Times New Roman" w:cs="Times New Roman"/>
          <w:sz w:val="28"/>
          <w:szCs w:val="28"/>
        </w:rPr>
        <w:t>.</w:t>
      </w:r>
      <w:r w:rsidRPr="00F31357">
        <w:rPr>
          <w:rFonts w:ascii="Times New Roman" w:hAnsi="Times New Roman" w:cs="Times New Roman"/>
          <w:sz w:val="28"/>
          <w:szCs w:val="28"/>
        </w:rPr>
        <w:t xml:space="preserve"> застрахованные лица </w:t>
      </w:r>
    </w:p>
    <w:p w:rsidR="00F31357" w:rsidRPr="00F31357" w:rsidRDefault="00F31357" w:rsidP="00E275F3">
      <w:pPr>
        <w:spacing w:after="0" w:line="240" w:lineRule="auto"/>
        <w:ind w:firstLine="851"/>
        <w:rPr>
          <w:rFonts w:ascii="Times New Roman" w:hAnsi="Times New Roman" w:cs="Times New Roman"/>
          <w:sz w:val="28"/>
          <w:szCs w:val="28"/>
        </w:rPr>
      </w:pPr>
    </w:p>
    <w:p w:rsidR="00F31357" w:rsidRPr="00F31357" w:rsidRDefault="00F31357" w:rsidP="00E275F3">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2</w:t>
      </w:r>
      <w:r w:rsidR="00E275F3">
        <w:rPr>
          <w:rFonts w:ascii="Times New Roman" w:hAnsi="Times New Roman" w:cs="Times New Roman"/>
          <w:sz w:val="28"/>
          <w:szCs w:val="28"/>
        </w:rPr>
        <w:t>.</w:t>
      </w:r>
      <w:r w:rsidRPr="00F31357">
        <w:rPr>
          <w:rFonts w:ascii="Times New Roman" w:hAnsi="Times New Roman" w:cs="Times New Roman"/>
          <w:sz w:val="28"/>
          <w:szCs w:val="28"/>
        </w:rPr>
        <w:t xml:space="preserve"> молчуны </w:t>
      </w:r>
    </w:p>
    <w:p w:rsidR="00F31357" w:rsidRPr="00F31357" w:rsidRDefault="00F31357" w:rsidP="00E275F3">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3</w:t>
      </w:r>
      <w:r w:rsidR="00E275F3">
        <w:rPr>
          <w:rFonts w:ascii="Times New Roman" w:hAnsi="Times New Roman" w:cs="Times New Roman"/>
          <w:sz w:val="28"/>
          <w:szCs w:val="28"/>
        </w:rPr>
        <w:t>.</w:t>
      </w:r>
      <w:r w:rsidRPr="00F31357">
        <w:rPr>
          <w:rFonts w:ascii="Times New Roman" w:hAnsi="Times New Roman" w:cs="Times New Roman"/>
          <w:sz w:val="28"/>
          <w:szCs w:val="28"/>
        </w:rPr>
        <w:t xml:space="preserve"> обязательное пенсионное страхование </w:t>
      </w:r>
    </w:p>
    <w:p w:rsidR="00F31357" w:rsidRPr="00F31357" w:rsidRDefault="00F31357" w:rsidP="00E275F3">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4</w:t>
      </w:r>
      <w:r w:rsidR="00E275F3">
        <w:rPr>
          <w:rFonts w:ascii="Times New Roman" w:hAnsi="Times New Roman" w:cs="Times New Roman"/>
          <w:sz w:val="28"/>
          <w:szCs w:val="28"/>
        </w:rPr>
        <w:t>.</w:t>
      </w:r>
      <w:r w:rsidRPr="00F31357">
        <w:rPr>
          <w:rFonts w:ascii="Times New Roman" w:hAnsi="Times New Roman" w:cs="Times New Roman"/>
          <w:sz w:val="28"/>
          <w:szCs w:val="28"/>
        </w:rPr>
        <w:t xml:space="preserve"> страхователи </w:t>
      </w:r>
    </w:p>
    <w:p w:rsidR="00F31357" w:rsidRPr="00F31357" w:rsidRDefault="00F31357" w:rsidP="00E275F3">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5</w:t>
      </w:r>
      <w:r w:rsidR="00E275F3">
        <w:rPr>
          <w:rFonts w:ascii="Times New Roman" w:hAnsi="Times New Roman" w:cs="Times New Roman"/>
          <w:sz w:val="28"/>
          <w:szCs w:val="28"/>
        </w:rPr>
        <w:t>.</w:t>
      </w:r>
      <w:r w:rsidRPr="00F31357">
        <w:rPr>
          <w:rFonts w:ascii="Times New Roman" w:hAnsi="Times New Roman" w:cs="Times New Roman"/>
          <w:sz w:val="28"/>
          <w:szCs w:val="28"/>
        </w:rPr>
        <w:t xml:space="preserve"> СНИЛС </w:t>
      </w:r>
    </w:p>
    <w:p w:rsidR="00F31357" w:rsidRPr="00F31357" w:rsidRDefault="00F31357" w:rsidP="00E275F3">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lastRenderedPageBreak/>
        <w:t>6</w:t>
      </w:r>
      <w:r w:rsidR="00E275F3">
        <w:rPr>
          <w:rFonts w:ascii="Times New Roman" w:hAnsi="Times New Roman" w:cs="Times New Roman"/>
          <w:sz w:val="28"/>
          <w:szCs w:val="28"/>
        </w:rPr>
        <w:t>.</w:t>
      </w:r>
      <w:r w:rsidRPr="00F31357">
        <w:rPr>
          <w:rFonts w:ascii="Times New Roman" w:hAnsi="Times New Roman" w:cs="Times New Roman"/>
          <w:sz w:val="28"/>
          <w:szCs w:val="28"/>
        </w:rPr>
        <w:t xml:space="preserve"> ГУК </w:t>
      </w:r>
    </w:p>
    <w:p w:rsidR="00F31357" w:rsidRPr="00F31357" w:rsidRDefault="00F31357" w:rsidP="00E275F3">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7</w:t>
      </w:r>
      <w:r w:rsidR="00E275F3">
        <w:rPr>
          <w:rFonts w:ascii="Times New Roman" w:hAnsi="Times New Roman" w:cs="Times New Roman"/>
          <w:sz w:val="28"/>
          <w:szCs w:val="28"/>
        </w:rPr>
        <w:t>.</w:t>
      </w:r>
      <w:r w:rsidRPr="00F31357">
        <w:rPr>
          <w:rFonts w:ascii="Times New Roman" w:hAnsi="Times New Roman" w:cs="Times New Roman"/>
          <w:sz w:val="28"/>
          <w:szCs w:val="28"/>
        </w:rPr>
        <w:t xml:space="preserve"> трудовая пенсия </w:t>
      </w:r>
    </w:p>
    <w:p w:rsidR="00F31357" w:rsidRPr="00F31357" w:rsidRDefault="00F31357" w:rsidP="00E275F3">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8</w:t>
      </w:r>
      <w:r w:rsidR="00E275F3">
        <w:rPr>
          <w:rFonts w:ascii="Times New Roman" w:hAnsi="Times New Roman" w:cs="Times New Roman"/>
          <w:sz w:val="28"/>
          <w:szCs w:val="28"/>
        </w:rPr>
        <w:t>.</w:t>
      </w:r>
      <w:r w:rsidRPr="00F31357">
        <w:rPr>
          <w:rFonts w:ascii="Times New Roman" w:hAnsi="Times New Roman" w:cs="Times New Roman"/>
          <w:sz w:val="28"/>
          <w:szCs w:val="28"/>
        </w:rPr>
        <w:t xml:space="preserve"> доходы от инвестирования средств пенсионных накоплений </w:t>
      </w:r>
    </w:p>
    <w:p w:rsidR="00F31357" w:rsidRPr="00F31357" w:rsidRDefault="00F31357" w:rsidP="00E275F3">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9</w:t>
      </w:r>
      <w:r w:rsidR="00E275F3">
        <w:rPr>
          <w:rFonts w:ascii="Times New Roman" w:hAnsi="Times New Roman" w:cs="Times New Roman"/>
          <w:sz w:val="28"/>
          <w:szCs w:val="28"/>
        </w:rPr>
        <w:t>.</w:t>
      </w:r>
      <w:r w:rsidRPr="00F31357">
        <w:rPr>
          <w:rFonts w:ascii="Times New Roman" w:hAnsi="Times New Roman" w:cs="Times New Roman"/>
          <w:sz w:val="28"/>
          <w:szCs w:val="28"/>
        </w:rPr>
        <w:t xml:space="preserve"> индексация  </w:t>
      </w:r>
    </w:p>
    <w:p w:rsidR="00F31357" w:rsidRDefault="00F31357" w:rsidP="00E275F3">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10</w:t>
      </w:r>
      <w:r w:rsidR="00E275F3">
        <w:rPr>
          <w:rFonts w:ascii="Times New Roman" w:hAnsi="Times New Roman" w:cs="Times New Roman"/>
          <w:sz w:val="28"/>
          <w:szCs w:val="28"/>
        </w:rPr>
        <w:t>.</w:t>
      </w:r>
      <w:r w:rsidRPr="00F31357">
        <w:rPr>
          <w:rFonts w:ascii="Times New Roman" w:hAnsi="Times New Roman" w:cs="Times New Roman"/>
          <w:sz w:val="28"/>
          <w:szCs w:val="28"/>
        </w:rPr>
        <w:t xml:space="preserve"> ОПС </w:t>
      </w:r>
    </w:p>
    <w:p w:rsidR="00E275F3" w:rsidRPr="00F31357" w:rsidRDefault="00E275F3" w:rsidP="00E275F3">
      <w:pPr>
        <w:spacing w:after="0" w:line="240" w:lineRule="auto"/>
        <w:ind w:firstLine="851"/>
        <w:rPr>
          <w:rFonts w:ascii="Times New Roman" w:hAnsi="Times New Roman" w:cs="Times New Roman"/>
          <w:sz w:val="28"/>
          <w:szCs w:val="28"/>
        </w:rPr>
      </w:pPr>
    </w:p>
    <w:p w:rsidR="00F31357" w:rsidRPr="00F31357" w:rsidRDefault="00F31357" w:rsidP="00E275F3">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Просмотр видеофильма о </w:t>
      </w:r>
      <w:proofErr w:type="spellStart"/>
      <w:r w:rsidRPr="00F31357">
        <w:rPr>
          <w:rFonts w:ascii="Times New Roman" w:hAnsi="Times New Roman" w:cs="Times New Roman"/>
          <w:sz w:val="28"/>
          <w:szCs w:val="28"/>
        </w:rPr>
        <w:t>софинансировании</w:t>
      </w:r>
      <w:proofErr w:type="spellEnd"/>
      <w:r w:rsidRPr="00F31357">
        <w:rPr>
          <w:rFonts w:ascii="Times New Roman" w:hAnsi="Times New Roman" w:cs="Times New Roman"/>
          <w:sz w:val="28"/>
          <w:szCs w:val="28"/>
        </w:rPr>
        <w:t xml:space="preserve"> – 4 мин </w:t>
      </w:r>
    </w:p>
    <w:p w:rsidR="00E275F3" w:rsidRDefault="00E275F3" w:rsidP="00F31357">
      <w:pPr>
        <w:spacing w:after="0" w:line="240" w:lineRule="auto"/>
        <w:rPr>
          <w:rFonts w:ascii="Times New Roman" w:hAnsi="Times New Roman" w:cs="Times New Roman"/>
          <w:sz w:val="28"/>
          <w:szCs w:val="28"/>
        </w:rPr>
      </w:pPr>
    </w:p>
    <w:p w:rsidR="00E275F3" w:rsidRDefault="00F31357" w:rsidP="00F31357">
      <w:pPr>
        <w:spacing w:after="0" w:line="240" w:lineRule="auto"/>
        <w:rPr>
          <w:rFonts w:ascii="Times New Roman" w:hAnsi="Times New Roman" w:cs="Times New Roman"/>
          <w:sz w:val="28"/>
          <w:szCs w:val="28"/>
        </w:rPr>
      </w:pPr>
      <w:r w:rsidRPr="00E275F3">
        <w:rPr>
          <w:rFonts w:ascii="Times New Roman" w:hAnsi="Times New Roman" w:cs="Times New Roman"/>
          <w:i/>
          <w:sz w:val="28"/>
          <w:szCs w:val="28"/>
        </w:rPr>
        <w:t>ОСНОВНЫЕ ПОНЯТИЯ И ТЕРМИНЫ</w:t>
      </w:r>
      <w:proofErr w:type="gramStart"/>
      <w:r w:rsidRPr="00E275F3">
        <w:rPr>
          <w:rFonts w:ascii="Times New Roman" w:hAnsi="Times New Roman" w:cs="Times New Roman"/>
          <w:i/>
          <w:sz w:val="28"/>
          <w:szCs w:val="28"/>
        </w:rPr>
        <w:t xml:space="preserve"> </w:t>
      </w:r>
      <w:r w:rsidR="00E275F3">
        <w:rPr>
          <w:rFonts w:ascii="Times New Roman" w:hAnsi="Times New Roman" w:cs="Times New Roman"/>
          <w:sz w:val="28"/>
          <w:szCs w:val="28"/>
        </w:rPr>
        <w:t>:</w:t>
      </w:r>
      <w:proofErr w:type="gramEnd"/>
    </w:p>
    <w:p w:rsidR="00F31357" w:rsidRPr="00E275F3" w:rsidRDefault="00F31357" w:rsidP="00F31357">
      <w:pPr>
        <w:spacing w:after="0" w:line="240" w:lineRule="auto"/>
        <w:rPr>
          <w:rFonts w:ascii="Times New Roman" w:hAnsi="Times New Roman" w:cs="Times New Roman"/>
          <w:sz w:val="28"/>
          <w:szCs w:val="28"/>
        </w:rPr>
      </w:pPr>
      <w:r w:rsidRPr="00E275F3">
        <w:rPr>
          <w:rFonts w:ascii="Times New Roman" w:hAnsi="Times New Roman" w:cs="Times New Roman"/>
          <w:sz w:val="28"/>
          <w:szCs w:val="28"/>
        </w:rPr>
        <w:t xml:space="preserve"> </w:t>
      </w:r>
    </w:p>
    <w:p w:rsidR="00F31357" w:rsidRPr="00F31357" w:rsidRDefault="00E275F3" w:rsidP="00E275F3">
      <w:pPr>
        <w:spacing w:after="0" w:line="240" w:lineRule="auto"/>
        <w:ind w:firstLine="851"/>
        <w:jc w:val="both"/>
        <w:rPr>
          <w:rFonts w:ascii="Times New Roman" w:hAnsi="Times New Roman" w:cs="Times New Roman"/>
          <w:sz w:val="28"/>
          <w:szCs w:val="28"/>
        </w:rPr>
      </w:pPr>
      <w:r>
        <w:rPr>
          <w:rFonts w:ascii="Times New Roman" w:hAnsi="Times New Roman" w:cs="Times New Roman"/>
          <w:b/>
          <w:sz w:val="28"/>
          <w:szCs w:val="28"/>
        </w:rPr>
        <w:t xml:space="preserve">(6) </w:t>
      </w:r>
      <w:r w:rsidR="00F31357" w:rsidRPr="00E275F3">
        <w:rPr>
          <w:rFonts w:ascii="Times New Roman" w:hAnsi="Times New Roman" w:cs="Times New Roman"/>
          <w:b/>
          <w:sz w:val="28"/>
          <w:szCs w:val="28"/>
        </w:rPr>
        <w:t>Государственная управляющая компания (ГУК)</w:t>
      </w:r>
      <w:r w:rsidR="00F31357" w:rsidRPr="00F31357">
        <w:rPr>
          <w:rFonts w:ascii="Times New Roman" w:hAnsi="Times New Roman" w:cs="Times New Roman"/>
          <w:sz w:val="28"/>
          <w:szCs w:val="28"/>
        </w:rPr>
        <w:t xml:space="preserve"> – юридическое лицо, уполномоченное Правительством Российской Федерации осуществлять инвестирование переданных ему в доверительное управление Пенсионным фондом Российской Федерации средств пенсионных накоплений граждан, которые не воспользовались правом выбора частной управляющей компании или НПФ, а также тех граждан, которые осознанно доверили управление своими пенсионными накоплениями государственной управляющей компании. В настоящее время функции ГУК выполняет «Банк развития и внешнеэкономической деятельности» (Внешэкономбанк, ВЭБ). </w:t>
      </w:r>
    </w:p>
    <w:p w:rsidR="00E275F3" w:rsidRDefault="00E275F3" w:rsidP="00E275F3">
      <w:pPr>
        <w:spacing w:after="0" w:line="240" w:lineRule="auto"/>
        <w:ind w:firstLine="851"/>
        <w:jc w:val="both"/>
        <w:rPr>
          <w:rFonts w:ascii="Times New Roman" w:hAnsi="Times New Roman" w:cs="Times New Roman"/>
          <w:b/>
          <w:sz w:val="28"/>
          <w:szCs w:val="28"/>
        </w:rPr>
      </w:pPr>
    </w:p>
    <w:p w:rsidR="00F31357" w:rsidRPr="00F31357" w:rsidRDefault="00E275F3" w:rsidP="00E275F3">
      <w:pPr>
        <w:spacing w:after="0" w:line="240" w:lineRule="auto"/>
        <w:ind w:firstLine="851"/>
        <w:jc w:val="both"/>
        <w:rPr>
          <w:rFonts w:ascii="Times New Roman" w:hAnsi="Times New Roman" w:cs="Times New Roman"/>
          <w:sz w:val="28"/>
          <w:szCs w:val="28"/>
        </w:rPr>
      </w:pPr>
      <w:r>
        <w:rPr>
          <w:rFonts w:ascii="Times New Roman" w:hAnsi="Times New Roman" w:cs="Times New Roman"/>
          <w:b/>
          <w:sz w:val="28"/>
          <w:szCs w:val="28"/>
        </w:rPr>
        <w:t xml:space="preserve">(8) </w:t>
      </w:r>
      <w:r w:rsidR="00F31357" w:rsidRPr="00E275F3">
        <w:rPr>
          <w:rFonts w:ascii="Times New Roman" w:hAnsi="Times New Roman" w:cs="Times New Roman"/>
          <w:b/>
          <w:sz w:val="28"/>
          <w:szCs w:val="28"/>
        </w:rPr>
        <w:t>Доходы от инвестирования средств пенсионных накоплений</w:t>
      </w:r>
      <w:r w:rsidR="00F31357" w:rsidRPr="00F31357">
        <w:rPr>
          <w:rFonts w:ascii="Times New Roman" w:hAnsi="Times New Roman" w:cs="Times New Roman"/>
          <w:sz w:val="28"/>
          <w:szCs w:val="28"/>
        </w:rPr>
        <w:t xml:space="preserve"> – дивиденды и проценты (доход) по ценным бумагам и банковским депозитам, другие виды доходов от операций по инвестированию средств пенсионных накоплений, чистый финансовый результат от реализации активов, финансовый результат, отражающий изменение рыночной стоимости инвестиционного портфеля на основе переоценки (в порядке, определяемом Правительством Российской Федерации). </w:t>
      </w:r>
    </w:p>
    <w:p w:rsidR="00F31357" w:rsidRPr="00F31357" w:rsidRDefault="00F31357" w:rsidP="00E275F3">
      <w:pPr>
        <w:spacing w:after="0" w:line="240" w:lineRule="auto"/>
        <w:jc w:val="both"/>
        <w:rPr>
          <w:rFonts w:ascii="Times New Roman" w:hAnsi="Times New Roman" w:cs="Times New Roman"/>
          <w:sz w:val="28"/>
          <w:szCs w:val="28"/>
        </w:rPr>
      </w:pPr>
      <w:r w:rsidRPr="00F31357">
        <w:rPr>
          <w:rFonts w:ascii="Times New Roman" w:hAnsi="Times New Roman" w:cs="Times New Roman"/>
          <w:sz w:val="28"/>
          <w:szCs w:val="28"/>
        </w:rPr>
        <w:t>Инвестирование средств пенсионных накоплений в зависимости от выбора гражданина осуществляет государственная управляющая компания, частная управляющая компания или негосударственный пенсионный фонд.</w:t>
      </w: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E275F3" w:rsidP="00E275F3">
      <w:pPr>
        <w:spacing w:after="0" w:line="240" w:lineRule="auto"/>
        <w:ind w:firstLine="851"/>
        <w:jc w:val="both"/>
        <w:rPr>
          <w:rFonts w:ascii="Times New Roman" w:hAnsi="Times New Roman" w:cs="Times New Roman"/>
          <w:sz w:val="28"/>
          <w:szCs w:val="28"/>
        </w:rPr>
      </w:pPr>
      <w:r>
        <w:rPr>
          <w:rFonts w:ascii="Times New Roman" w:hAnsi="Times New Roman" w:cs="Times New Roman"/>
          <w:b/>
          <w:sz w:val="28"/>
          <w:szCs w:val="28"/>
        </w:rPr>
        <w:t xml:space="preserve">(1) </w:t>
      </w:r>
      <w:r w:rsidR="00F31357" w:rsidRPr="00E275F3">
        <w:rPr>
          <w:rFonts w:ascii="Times New Roman" w:hAnsi="Times New Roman" w:cs="Times New Roman"/>
          <w:b/>
          <w:sz w:val="28"/>
          <w:szCs w:val="28"/>
        </w:rPr>
        <w:t>Застрахованные лица</w:t>
      </w:r>
      <w:r w:rsidR="00F31357" w:rsidRPr="00F31357">
        <w:rPr>
          <w:rFonts w:ascii="Times New Roman" w:hAnsi="Times New Roman" w:cs="Times New Roman"/>
          <w:sz w:val="28"/>
          <w:szCs w:val="28"/>
        </w:rPr>
        <w:t xml:space="preserve"> - граждане, на которых распространяется обязательное пенсионное страхование (см. обязательное пенсионное страхование). </w:t>
      </w:r>
    </w:p>
    <w:p w:rsidR="00F31357" w:rsidRPr="00F31357" w:rsidRDefault="00F31357" w:rsidP="00E275F3">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 xml:space="preserve">Застрахованными лицами являются граждане Российской Федерации, а также постоянно или временно проживающие на территории Российской Федерации иностранные граждане и лица без гражданства, работающее по трудовым договорам, </w:t>
      </w:r>
      <w:proofErr w:type="spellStart"/>
      <w:r w:rsidRPr="00F31357">
        <w:rPr>
          <w:rFonts w:ascii="Times New Roman" w:hAnsi="Times New Roman" w:cs="Times New Roman"/>
          <w:sz w:val="28"/>
          <w:szCs w:val="28"/>
        </w:rPr>
        <w:t>самозанятое</w:t>
      </w:r>
      <w:proofErr w:type="spellEnd"/>
      <w:r w:rsidRPr="00F31357">
        <w:rPr>
          <w:rFonts w:ascii="Times New Roman" w:hAnsi="Times New Roman" w:cs="Times New Roman"/>
          <w:sz w:val="28"/>
          <w:szCs w:val="28"/>
        </w:rPr>
        <w:t xml:space="preserve"> население и т.д. </w:t>
      </w: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E275F3" w:rsidP="00E275F3">
      <w:pPr>
        <w:spacing w:after="0" w:line="240" w:lineRule="auto"/>
        <w:ind w:firstLine="851"/>
        <w:jc w:val="both"/>
        <w:rPr>
          <w:rFonts w:ascii="Times New Roman" w:hAnsi="Times New Roman" w:cs="Times New Roman"/>
          <w:sz w:val="28"/>
          <w:szCs w:val="28"/>
        </w:rPr>
      </w:pPr>
      <w:r>
        <w:rPr>
          <w:rFonts w:ascii="Times New Roman" w:hAnsi="Times New Roman" w:cs="Times New Roman"/>
          <w:b/>
          <w:sz w:val="28"/>
          <w:szCs w:val="28"/>
        </w:rPr>
        <w:t xml:space="preserve">(9) </w:t>
      </w:r>
      <w:r w:rsidR="00F31357" w:rsidRPr="00E275F3">
        <w:rPr>
          <w:rFonts w:ascii="Times New Roman" w:hAnsi="Times New Roman" w:cs="Times New Roman"/>
          <w:b/>
          <w:sz w:val="28"/>
          <w:szCs w:val="28"/>
        </w:rPr>
        <w:t>Индексация</w:t>
      </w:r>
      <w:r w:rsidR="00F31357" w:rsidRPr="00F31357">
        <w:rPr>
          <w:rFonts w:ascii="Times New Roman" w:hAnsi="Times New Roman" w:cs="Times New Roman"/>
          <w:sz w:val="28"/>
          <w:szCs w:val="28"/>
        </w:rPr>
        <w:t xml:space="preserve"> – увеличение размера пенсий и иных социальных выплат. </w:t>
      </w:r>
    </w:p>
    <w:p w:rsidR="00F31357" w:rsidRPr="00F31357" w:rsidRDefault="00F31357" w:rsidP="00E275F3">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Размер увеличения определяется Правительством Российской Федерации исходя из уровня роста цен на товары и услуги за соответствующий период, а также исходя из уровня роста доходов ПФР (в части трудовых пенсий).</w:t>
      </w:r>
    </w:p>
    <w:p w:rsidR="00F31357" w:rsidRPr="00F31357" w:rsidRDefault="00F31357" w:rsidP="00F31357">
      <w:pPr>
        <w:spacing w:after="0" w:line="240" w:lineRule="auto"/>
        <w:rPr>
          <w:rFonts w:ascii="Times New Roman" w:hAnsi="Times New Roman" w:cs="Times New Roman"/>
          <w:sz w:val="28"/>
          <w:szCs w:val="28"/>
        </w:rPr>
      </w:pPr>
    </w:p>
    <w:p w:rsidR="00F31357" w:rsidRDefault="00E275F3" w:rsidP="00E275F3">
      <w:pPr>
        <w:spacing w:after="0" w:line="240" w:lineRule="auto"/>
        <w:ind w:firstLine="851"/>
        <w:jc w:val="both"/>
        <w:rPr>
          <w:rFonts w:ascii="Times New Roman" w:hAnsi="Times New Roman" w:cs="Times New Roman"/>
          <w:sz w:val="28"/>
          <w:szCs w:val="28"/>
        </w:rPr>
      </w:pPr>
      <w:r>
        <w:rPr>
          <w:rFonts w:ascii="Times New Roman" w:hAnsi="Times New Roman" w:cs="Times New Roman"/>
          <w:b/>
          <w:sz w:val="28"/>
          <w:szCs w:val="28"/>
        </w:rPr>
        <w:lastRenderedPageBreak/>
        <w:t xml:space="preserve">(2) </w:t>
      </w:r>
      <w:r w:rsidR="00F31357" w:rsidRPr="00E275F3">
        <w:rPr>
          <w:rFonts w:ascii="Times New Roman" w:hAnsi="Times New Roman" w:cs="Times New Roman"/>
          <w:b/>
          <w:sz w:val="28"/>
          <w:szCs w:val="28"/>
        </w:rPr>
        <w:t>«Молчуны»</w:t>
      </w:r>
      <w:r w:rsidR="00F31357" w:rsidRPr="00F31357">
        <w:rPr>
          <w:rFonts w:ascii="Times New Roman" w:hAnsi="Times New Roman" w:cs="Times New Roman"/>
          <w:sz w:val="28"/>
          <w:szCs w:val="28"/>
        </w:rPr>
        <w:t xml:space="preserve"> (обиходное выражение, не закрепленное в законодательстве) - граждане, не воспользовавшиеся правом выбрать для управления своими пенсионными накоплениями государственную или частную управляющую компанию, либо негосударственный пенсионный фонд. Средства этих граждан по умолчанию инвестируются в составе расширенного инвестиционного портфеля государственной управляющей компании. </w:t>
      </w:r>
    </w:p>
    <w:p w:rsidR="00E275F3" w:rsidRPr="00F31357" w:rsidRDefault="00E275F3" w:rsidP="00E275F3">
      <w:pPr>
        <w:spacing w:after="0" w:line="240" w:lineRule="auto"/>
        <w:ind w:firstLine="851"/>
        <w:jc w:val="both"/>
        <w:rPr>
          <w:rFonts w:ascii="Times New Roman" w:hAnsi="Times New Roman" w:cs="Times New Roman"/>
          <w:sz w:val="28"/>
          <w:szCs w:val="28"/>
        </w:rPr>
      </w:pPr>
    </w:p>
    <w:p w:rsidR="00E275F3" w:rsidRDefault="00E275F3" w:rsidP="00E275F3">
      <w:pPr>
        <w:spacing w:after="0" w:line="240" w:lineRule="auto"/>
        <w:ind w:firstLine="851"/>
        <w:jc w:val="both"/>
        <w:rPr>
          <w:rFonts w:ascii="Times New Roman" w:hAnsi="Times New Roman" w:cs="Times New Roman"/>
          <w:sz w:val="28"/>
          <w:szCs w:val="28"/>
        </w:rPr>
      </w:pPr>
      <w:r>
        <w:rPr>
          <w:rFonts w:ascii="Times New Roman" w:hAnsi="Times New Roman" w:cs="Times New Roman"/>
          <w:b/>
          <w:sz w:val="28"/>
          <w:szCs w:val="28"/>
        </w:rPr>
        <w:t xml:space="preserve">(3) </w:t>
      </w:r>
      <w:r w:rsidR="00F31357" w:rsidRPr="00E275F3">
        <w:rPr>
          <w:rFonts w:ascii="Times New Roman" w:hAnsi="Times New Roman" w:cs="Times New Roman"/>
          <w:b/>
          <w:sz w:val="28"/>
          <w:szCs w:val="28"/>
        </w:rPr>
        <w:t>Обязательное пенсионное страхование</w:t>
      </w:r>
      <w:r w:rsidR="00F31357" w:rsidRPr="00F31357">
        <w:rPr>
          <w:rFonts w:ascii="Times New Roman" w:hAnsi="Times New Roman" w:cs="Times New Roman"/>
          <w:sz w:val="28"/>
          <w:szCs w:val="28"/>
        </w:rPr>
        <w:t xml:space="preserve"> - система создаваемых государством правовых, экономических и организационных мер, направленных на частичную компенсацию гражданам заработка, получаемого ими до наступления обязательного страхового обеспечения - пенсии. ОПС в России осуществляется страховщиками – Пенсионным фондом Российской Федерации и негосударственными пенсионными фондами.</w:t>
      </w:r>
    </w:p>
    <w:p w:rsidR="00F31357" w:rsidRPr="00F31357" w:rsidRDefault="00F31357" w:rsidP="00E275F3">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 xml:space="preserve"> </w:t>
      </w:r>
    </w:p>
    <w:p w:rsidR="00F31357" w:rsidRPr="00F31357" w:rsidRDefault="00E275F3" w:rsidP="00E275F3">
      <w:pPr>
        <w:spacing w:after="0" w:line="240" w:lineRule="auto"/>
        <w:ind w:firstLine="851"/>
        <w:jc w:val="both"/>
        <w:rPr>
          <w:rFonts w:ascii="Times New Roman" w:hAnsi="Times New Roman" w:cs="Times New Roman"/>
          <w:sz w:val="28"/>
          <w:szCs w:val="28"/>
        </w:rPr>
      </w:pPr>
      <w:r>
        <w:rPr>
          <w:rFonts w:ascii="Times New Roman" w:hAnsi="Times New Roman" w:cs="Times New Roman"/>
          <w:b/>
          <w:sz w:val="28"/>
          <w:szCs w:val="28"/>
        </w:rPr>
        <w:t xml:space="preserve">(4) </w:t>
      </w:r>
      <w:r w:rsidR="00F31357" w:rsidRPr="00E275F3">
        <w:rPr>
          <w:rFonts w:ascii="Times New Roman" w:hAnsi="Times New Roman" w:cs="Times New Roman"/>
          <w:b/>
          <w:sz w:val="28"/>
          <w:szCs w:val="28"/>
        </w:rPr>
        <w:t>Страхователи</w:t>
      </w:r>
      <w:r w:rsidR="00F31357" w:rsidRPr="00F31357">
        <w:rPr>
          <w:rFonts w:ascii="Times New Roman" w:hAnsi="Times New Roman" w:cs="Times New Roman"/>
          <w:sz w:val="28"/>
          <w:szCs w:val="28"/>
        </w:rPr>
        <w:t xml:space="preserve"> – все юридические лица без исключения, а также индивидуальные предприниматели и лица, самостоятельно обеспечивающие себя работой - адвокаты, нотариусы и др., занимающиеся частной практикой, уплачивающие страховые взносы за своих работников (застрахованных лиц) либо за себя лично в Пенсионный фонд Российской Федерации. </w:t>
      </w:r>
    </w:p>
    <w:p w:rsidR="00E275F3" w:rsidRDefault="00E275F3" w:rsidP="00E275F3">
      <w:pPr>
        <w:spacing w:after="0" w:line="240" w:lineRule="auto"/>
        <w:ind w:firstLine="851"/>
        <w:jc w:val="both"/>
        <w:rPr>
          <w:rFonts w:ascii="Times New Roman" w:hAnsi="Times New Roman" w:cs="Times New Roman"/>
          <w:sz w:val="28"/>
          <w:szCs w:val="28"/>
        </w:rPr>
      </w:pPr>
    </w:p>
    <w:p w:rsidR="00F31357" w:rsidRPr="00F31357" w:rsidRDefault="00E275F3" w:rsidP="00E275F3">
      <w:pPr>
        <w:spacing w:after="0" w:line="240" w:lineRule="auto"/>
        <w:ind w:firstLine="851"/>
        <w:jc w:val="both"/>
        <w:rPr>
          <w:rFonts w:ascii="Times New Roman" w:hAnsi="Times New Roman" w:cs="Times New Roman"/>
          <w:sz w:val="28"/>
          <w:szCs w:val="28"/>
        </w:rPr>
      </w:pPr>
      <w:r>
        <w:rPr>
          <w:rFonts w:ascii="Times New Roman" w:hAnsi="Times New Roman" w:cs="Times New Roman"/>
          <w:b/>
          <w:sz w:val="28"/>
          <w:szCs w:val="28"/>
        </w:rPr>
        <w:t xml:space="preserve">(5) </w:t>
      </w:r>
      <w:r w:rsidR="00F31357" w:rsidRPr="00E275F3">
        <w:rPr>
          <w:rFonts w:ascii="Times New Roman" w:hAnsi="Times New Roman" w:cs="Times New Roman"/>
          <w:b/>
          <w:sz w:val="28"/>
          <w:szCs w:val="28"/>
        </w:rPr>
        <w:t>Страховой номер индивидуального лицевого счета (СНИЛС)</w:t>
      </w:r>
      <w:r w:rsidR="00F31357" w:rsidRPr="00F31357">
        <w:rPr>
          <w:rFonts w:ascii="Times New Roman" w:hAnsi="Times New Roman" w:cs="Times New Roman"/>
          <w:sz w:val="28"/>
          <w:szCs w:val="28"/>
        </w:rPr>
        <w:t xml:space="preserve"> - номер индивидуального лицевого счета гражданина в системе обязательного пенсионного страхования. Этот номер обозначен в страховом свидетельстве обязательного пенсионного страхования. </w:t>
      </w:r>
    </w:p>
    <w:p w:rsidR="00F31357" w:rsidRPr="00F31357" w:rsidRDefault="00F31357" w:rsidP="00E275F3">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 xml:space="preserve">Страховое свидетельство обязательного пенсионного страхования – документ, который гражданин получает в территориальном органе ПФР по месту жительства. Гражданин, впервые поступивший на работу, получает страховое свидетельство через страхователя (работодателя). </w:t>
      </w:r>
    </w:p>
    <w:p w:rsidR="00F31357" w:rsidRPr="00F31357" w:rsidRDefault="00F31357" w:rsidP="00E275F3">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 xml:space="preserve">В страховом свидетельстве указаны СНИЛС, фамилия, имя, отчество, дата и место рождения, пол, дата регистрации в качестве застрахованного лица. Страховое свидетельство предъявляется при устройстве на работу, при заключении трудового договора, при обращении в ПФР по любому вопросу, в том числе за назначением (перерасчетом) пенсии. </w:t>
      </w:r>
    </w:p>
    <w:p w:rsidR="00F31357" w:rsidRPr="00F31357" w:rsidRDefault="00F31357" w:rsidP="00E275F3">
      <w:pPr>
        <w:spacing w:after="0" w:line="240" w:lineRule="auto"/>
        <w:ind w:firstLine="851"/>
        <w:jc w:val="both"/>
        <w:rPr>
          <w:rFonts w:ascii="Times New Roman" w:hAnsi="Times New Roman" w:cs="Times New Roman"/>
          <w:sz w:val="28"/>
          <w:szCs w:val="28"/>
        </w:rPr>
      </w:pPr>
    </w:p>
    <w:p w:rsidR="00F31357" w:rsidRPr="00F31357" w:rsidRDefault="00F31357" w:rsidP="00E275F3">
      <w:pPr>
        <w:spacing w:after="0" w:line="240" w:lineRule="auto"/>
        <w:ind w:firstLine="851"/>
        <w:jc w:val="both"/>
        <w:rPr>
          <w:rFonts w:ascii="Times New Roman" w:hAnsi="Times New Roman" w:cs="Times New Roman"/>
          <w:sz w:val="28"/>
          <w:szCs w:val="28"/>
        </w:rPr>
      </w:pPr>
    </w:p>
    <w:p w:rsidR="00F31357" w:rsidRPr="00F31357" w:rsidRDefault="00E275F3" w:rsidP="00E275F3">
      <w:pPr>
        <w:spacing w:after="0" w:line="240" w:lineRule="auto"/>
        <w:ind w:firstLine="851"/>
        <w:jc w:val="both"/>
        <w:rPr>
          <w:rFonts w:ascii="Times New Roman" w:hAnsi="Times New Roman" w:cs="Times New Roman"/>
          <w:sz w:val="28"/>
          <w:szCs w:val="28"/>
        </w:rPr>
      </w:pPr>
      <w:r>
        <w:rPr>
          <w:rFonts w:ascii="Times New Roman" w:hAnsi="Times New Roman" w:cs="Times New Roman"/>
          <w:b/>
          <w:sz w:val="28"/>
          <w:szCs w:val="28"/>
        </w:rPr>
        <w:t xml:space="preserve">(7) </w:t>
      </w:r>
      <w:r w:rsidR="00F31357" w:rsidRPr="00E275F3">
        <w:rPr>
          <w:rFonts w:ascii="Times New Roman" w:hAnsi="Times New Roman" w:cs="Times New Roman"/>
          <w:b/>
          <w:sz w:val="28"/>
          <w:szCs w:val="28"/>
        </w:rPr>
        <w:t>Трудовая пенсия</w:t>
      </w:r>
      <w:r w:rsidR="00F31357" w:rsidRPr="00F31357">
        <w:rPr>
          <w:rFonts w:ascii="Times New Roman" w:hAnsi="Times New Roman" w:cs="Times New Roman"/>
          <w:sz w:val="28"/>
          <w:szCs w:val="28"/>
        </w:rPr>
        <w:t xml:space="preserve"> – ежемесячная денежная выплата в целях компенсации гражданам заработной платы или иного дохода, которые они получали перед установлением им трудовой пенсии либо которые утратили нетрудоспособные члены семьи человека в связи с его смертью. Право на такую выплату определяется в соответствии с условиями и нормами, установленными законом. Существуют следующие виды трудовых пенсий: </w:t>
      </w:r>
    </w:p>
    <w:p w:rsidR="00F31357" w:rsidRPr="00F31357" w:rsidRDefault="00F31357" w:rsidP="00E275F3">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1) трудовая пенсия по старости;</w:t>
      </w:r>
    </w:p>
    <w:p w:rsidR="00F31357" w:rsidRPr="00F31357" w:rsidRDefault="00F31357" w:rsidP="00E275F3">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 xml:space="preserve">2) трудовая пенсия по инвалидности; </w:t>
      </w:r>
    </w:p>
    <w:p w:rsidR="00F31357" w:rsidRPr="00F31357" w:rsidRDefault="00F31357" w:rsidP="00E275F3">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3) трудовая пенсия по случаю потери кормильца.</w:t>
      </w: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F31357" w:rsidP="00F31357">
      <w:pPr>
        <w:spacing w:after="0" w:line="240" w:lineRule="auto"/>
        <w:rPr>
          <w:rFonts w:ascii="Times New Roman" w:hAnsi="Times New Roman" w:cs="Times New Roman"/>
          <w:sz w:val="28"/>
          <w:szCs w:val="28"/>
        </w:rPr>
      </w:pPr>
    </w:p>
    <w:p w:rsidR="00F31357" w:rsidRPr="00E275F3" w:rsidRDefault="00E275F3" w:rsidP="00E275F3">
      <w:pPr>
        <w:spacing w:after="0" w:line="240" w:lineRule="auto"/>
        <w:ind w:firstLine="851"/>
        <w:rPr>
          <w:rFonts w:ascii="Times New Roman" w:hAnsi="Times New Roman" w:cs="Times New Roman"/>
          <w:b/>
          <w:sz w:val="28"/>
          <w:szCs w:val="28"/>
          <w:u w:val="single"/>
        </w:rPr>
      </w:pPr>
      <w:r w:rsidRPr="00E275F3">
        <w:rPr>
          <w:rFonts w:ascii="Times New Roman" w:hAnsi="Times New Roman" w:cs="Times New Roman"/>
          <w:b/>
          <w:sz w:val="28"/>
          <w:szCs w:val="28"/>
          <w:u w:val="single"/>
          <w:lang w:val="en-US"/>
        </w:rPr>
        <w:t>III</w:t>
      </w:r>
      <w:r w:rsidR="00F31357" w:rsidRPr="00E275F3">
        <w:rPr>
          <w:rFonts w:ascii="Times New Roman" w:hAnsi="Times New Roman" w:cs="Times New Roman"/>
          <w:b/>
          <w:sz w:val="28"/>
          <w:szCs w:val="28"/>
          <w:u w:val="single"/>
        </w:rPr>
        <w:t xml:space="preserve"> гейм</w:t>
      </w:r>
      <w:r w:rsidRPr="00E275F3">
        <w:rPr>
          <w:rFonts w:ascii="Times New Roman" w:hAnsi="Times New Roman" w:cs="Times New Roman"/>
          <w:b/>
          <w:sz w:val="28"/>
          <w:szCs w:val="28"/>
          <w:u w:val="single"/>
        </w:rPr>
        <w:t xml:space="preserve">:  </w:t>
      </w:r>
      <w:r w:rsidR="00F31357" w:rsidRPr="00E275F3">
        <w:rPr>
          <w:rFonts w:ascii="Times New Roman" w:hAnsi="Times New Roman" w:cs="Times New Roman"/>
          <w:b/>
          <w:sz w:val="28"/>
          <w:szCs w:val="28"/>
          <w:u w:val="single"/>
        </w:rPr>
        <w:t xml:space="preserve"> «ТЫ – МНЕ, Я - ТЕБЕ»</w:t>
      </w: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F31357" w:rsidP="00713297">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 xml:space="preserve">команды подготовили вопросы друг другу и сейчас они их зададут </w:t>
      </w:r>
    </w:p>
    <w:p w:rsidR="00F31357" w:rsidRPr="00F31357" w:rsidRDefault="00F31357" w:rsidP="00713297">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можно использовать пословицы</w:t>
      </w:r>
      <w:r w:rsidR="00713297">
        <w:rPr>
          <w:rFonts w:ascii="Times New Roman" w:hAnsi="Times New Roman" w:cs="Times New Roman"/>
          <w:sz w:val="28"/>
          <w:szCs w:val="28"/>
        </w:rPr>
        <w:t xml:space="preserve">, </w:t>
      </w:r>
      <w:r w:rsidRPr="00F31357">
        <w:rPr>
          <w:rFonts w:ascii="Times New Roman" w:hAnsi="Times New Roman" w:cs="Times New Roman"/>
          <w:sz w:val="28"/>
          <w:szCs w:val="28"/>
        </w:rPr>
        <w:t>например: как вы понимаете пословицу</w:t>
      </w:r>
      <w:r w:rsidR="00045C96">
        <w:rPr>
          <w:rFonts w:ascii="Times New Roman" w:hAnsi="Times New Roman" w:cs="Times New Roman"/>
          <w:sz w:val="28"/>
          <w:szCs w:val="28"/>
        </w:rPr>
        <w:t>: «</w:t>
      </w:r>
      <w:r w:rsidRPr="00F31357">
        <w:rPr>
          <w:rFonts w:ascii="Times New Roman" w:hAnsi="Times New Roman" w:cs="Times New Roman"/>
          <w:sz w:val="28"/>
          <w:szCs w:val="28"/>
        </w:rPr>
        <w:t xml:space="preserve"> Трудовая денежка </w:t>
      </w:r>
      <w:proofErr w:type="gramStart"/>
      <w:r w:rsidRPr="00F31357">
        <w:rPr>
          <w:rFonts w:ascii="Times New Roman" w:hAnsi="Times New Roman" w:cs="Times New Roman"/>
          <w:sz w:val="28"/>
          <w:szCs w:val="28"/>
        </w:rPr>
        <w:t>до</w:t>
      </w:r>
      <w:proofErr w:type="gramEnd"/>
      <w:r w:rsidRPr="00F31357">
        <w:rPr>
          <w:rFonts w:ascii="Times New Roman" w:hAnsi="Times New Roman" w:cs="Times New Roman"/>
          <w:sz w:val="28"/>
          <w:szCs w:val="28"/>
        </w:rPr>
        <w:t xml:space="preserve"> веку служит</w:t>
      </w:r>
      <w:r w:rsidR="00045C96">
        <w:rPr>
          <w:rFonts w:ascii="Times New Roman" w:hAnsi="Times New Roman" w:cs="Times New Roman"/>
          <w:sz w:val="28"/>
          <w:szCs w:val="28"/>
        </w:rPr>
        <w:t>»</w:t>
      </w:r>
      <w:r w:rsidRPr="00F31357">
        <w:rPr>
          <w:rFonts w:ascii="Times New Roman" w:hAnsi="Times New Roman" w:cs="Times New Roman"/>
          <w:sz w:val="28"/>
          <w:szCs w:val="28"/>
        </w:rPr>
        <w:t xml:space="preserve">. </w:t>
      </w:r>
    </w:p>
    <w:p w:rsidR="00F31357" w:rsidRPr="00F31357" w:rsidRDefault="00F31357" w:rsidP="00F31357">
      <w:pPr>
        <w:spacing w:after="0" w:line="240" w:lineRule="auto"/>
        <w:rPr>
          <w:rFonts w:ascii="Times New Roman" w:hAnsi="Times New Roman" w:cs="Times New Roman"/>
          <w:sz w:val="28"/>
          <w:szCs w:val="28"/>
        </w:rPr>
      </w:pPr>
    </w:p>
    <w:p w:rsidR="00F31357" w:rsidRPr="00045C96" w:rsidRDefault="00045C96" w:rsidP="00045C96">
      <w:pPr>
        <w:spacing w:after="0" w:line="240" w:lineRule="auto"/>
        <w:ind w:firstLine="851"/>
        <w:rPr>
          <w:rFonts w:ascii="Times New Roman" w:hAnsi="Times New Roman" w:cs="Times New Roman"/>
          <w:b/>
          <w:sz w:val="28"/>
          <w:szCs w:val="28"/>
          <w:u w:val="single"/>
        </w:rPr>
      </w:pPr>
      <w:r w:rsidRPr="00045C96">
        <w:rPr>
          <w:rFonts w:ascii="Times New Roman" w:hAnsi="Times New Roman" w:cs="Times New Roman"/>
          <w:b/>
          <w:sz w:val="28"/>
          <w:szCs w:val="28"/>
          <w:u w:val="single"/>
          <w:lang w:val="en-US"/>
        </w:rPr>
        <w:t>IV</w:t>
      </w:r>
      <w:r w:rsidR="00F31357" w:rsidRPr="00045C96">
        <w:rPr>
          <w:rFonts w:ascii="Times New Roman" w:hAnsi="Times New Roman" w:cs="Times New Roman"/>
          <w:b/>
          <w:sz w:val="28"/>
          <w:szCs w:val="28"/>
          <w:u w:val="single"/>
        </w:rPr>
        <w:t xml:space="preserve"> гейм «ТЁМНАЯ ЛОШАДКА»</w:t>
      </w: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F31357" w:rsidP="00045C96">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Участники игры приготовили свои вопросы нашим гостям из пенсионного фонда. Сейчас я попрошу выбрать один и</w:t>
      </w:r>
      <w:r w:rsidR="00713297">
        <w:rPr>
          <w:rFonts w:ascii="Times New Roman" w:hAnsi="Times New Roman" w:cs="Times New Roman"/>
          <w:sz w:val="28"/>
          <w:szCs w:val="28"/>
        </w:rPr>
        <w:t>з</w:t>
      </w:r>
      <w:r w:rsidRPr="00F31357">
        <w:rPr>
          <w:rFonts w:ascii="Times New Roman" w:hAnsi="Times New Roman" w:cs="Times New Roman"/>
          <w:sz w:val="28"/>
          <w:szCs w:val="28"/>
        </w:rPr>
        <w:t xml:space="preserve"> них. Наиболее интересный на ваш взгляд и дать нам на него ответ, а автор вопроса, таким образом, принесёт дополнительные очки команде и получит приз от ПФР </w:t>
      </w: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F31357" w:rsidP="00045C96">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 xml:space="preserve">• Расскажите, пожалуйста, о трёх уровневой пенсионной системе в Российской Федерации </w:t>
      </w:r>
    </w:p>
    <w:p w:rsidR="00F31357" w:rsidRPr="00F31357" w:rsidRDefault="00F31357" w:rsidP="00045C96">
      <w:pPr>
        <w:spacing w:after="0" w:line="240" w:lineRule="auto"/>
        <w:ind w:firstLine="851"/>
        <w:jc w:val="both"/>
        <w:rPr>
          <w:rFonts w:ascii="Times New Roman" w:hAnsi="Times New Roman" w:cs="Times New Roman"/>
          <w:sz w:val="28"/>
          <w:szCs w:val="28"/>
        </w:rPr>
      </w:pPr>
    </w:p>
    <w:p w:rsidR="00F31357" w:rsidRPr="00F31357" w:rsidRDefault="00F31357" w:rsidP="00045C96">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 xml:space="preserve">• Из чего состоит и как формируется трудовая пенсия? </w:t>
      </w:r>
    </w:p>
    <w:p w:rsidR="00F31357" w:rsidRPr="00F31357" w:rsidRDefault="00F31357" w:rsidP="00045C96">
      <w:pPr>
        <w:spacing w:after="0" w:line="240" w:lineRule="auto"/>
        <w:ind w:firstLine="851"/>
        <w:jc w:val="both"/>
        <w:rPr>
          <w:rFonts w:ascii="Times New Roman" w:hAnsi="Times New Roman" w:cs="Times New Roman"/>
          <w:sz w:val="28"/>
          <w:szCs w:val="28"/>
        </w:rPr>
      </w:pPr>
    </w:p>
    <w:p w:rsidR="00F31357" w:rsidRPr="00F31357" w:rsidRDefault="00F31357" w:rsidP="00045C96">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 xml:space="preserve">• Разъясните, пожалуйста, почему нашу пенсионную систему называют «СОЛИДАРНОЙ»? </w:t>
      </w:r>
    </w:p>
    <w:p w:rsidR="00F31357" w:rsidRPr="00F31357" w:rsidRDefault="00F31357" w:rsidP="00045C96">
      <w:pPr>
        <w:spacing w:after="0" w:line="240" w:lineRule="auto"/>
        <w:ind w:firstLine="851"/>
        <w:jc w:val="both"/>
        <w:rPr>
          <w:rFonts w:ascii="Times New Roman" w:hAnsi="Times New Roman" w:cs="Times New Roman"/>
          <w:sz w:val="28"/>
          <w:szCs w:val="28"/>
        </w:rPr>
      </w:pPr>
    </w:p>
    <w:p w:rsidR="00F31357" w:rsidRPr="00F31357" w:rsidRDefault="00F31357" w:rsidP="00045C96">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 xml:space="preserve">• Могу ли уже сегодня управлять своими пенсионными накоплениями и как это сделать? </w:t>
      </w:r>
    </w:p>
    <w:p w:rsidR="00F31357" w:rsidRPr="00F31357" w:rsidRDefault="00F31357" w:rsidP="00045C96">
      <w:pPr>
        <w:spacing w:after="0" w:line="240" w:lineRule="auto"/>
        <w:ind w:firstLine="851"/>
        <w:jc w:val="both"/>
        <w:rPr>
          <w:rFonts w:ascii="Times New Roman" w:hAnsi="Times New Roman" w:cs="Times New Roman"/>
          <w:sz w:val="28"/>
          <w:szCs w:val="28"/>
        </w:rPr>
      </w:pPr>
    </w:p>
    <w:p w:rsidR="00F31357" w:rsidRPr="00F31357" w:rsidRDefault="00F31357" w:rsidP="00045C96">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 xml:space="preserve">• Если нет возможности вступить в программу </w:t>
      </w:r>
      <w:proofErr w:type="spellStart"/>
      <w:r w:rsidRPr="00F31357">
        <w:rPr>
          <w:rFonts w:ascii="Times New Roman" w:hAnsi="Times New Roman" w:cs="Times New Roman"/>
          <w:sz w:val="28"/>
          <w:szCs w:val="28"/>
        </w:rPr>
        <w:t>софинансирования</w:t>
      </w:r>
      <w:proofErr w:type="spellEnd"/>
      <w:r w:rsidRPr="00F31357">
        <w:rPr>
          <w:rFonts w:ascii="Times New Roman" w:hAnsi="Times New Roman" w:cs="Times New Roman"/>
          <w:sz w:val="28"/>
          <w:szCs w:val="28"/>
        </w:rPr>
        <w:t xml:space="preserve"> до 1 октября 2013 года, что предполагает Государство для альтернативы?  </w:t>
      </w:r>
    </w:p>
    <w:p w:rsidR="00F31357" w:rsidRPr="00F31357" w:rsidRDefault="00F31357" w:rsidP="00045C96">
      <w:pPr>
        <w:spacing w:after="0" w:line="240" w:lineRule="auto"/>
        <w:ind w:firstLine="851"/>
        <w:jc w:val="both"/>
        <w:rPr>
          <w:rFonts w:ascii="Times New Roman" w:hAnsi="Times New Roman" w:cs="Times New Roman"/>
          <w:sz w:val="28"/>
          <w:szCs w:val="28"/>
        </w:rPr>
      </w:pPr>
    </w:p>
    <w:p w:rsidR="00F31357" w:rsidRPr="00F31357" w:rsidRDefault="00F31357" w:rsidP="00045C96">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 xml:space="preserve">• Если моя мама участвует в программе </w:t>
      </w:r>
      <w:proofErr w:type="spellStart"/>
      <w:r w:rsidRPr="00F31357">
        <w:rPr>
          <w:rFonts w:ascii="Times New Roman" w:hAnsi="Times New Roman" w:cs="Times New Roman"/>
          <w:sz w:val="28"/>
          <w:szCs w:val="28"/>
        </w:rPr>
        <w:t>софинансирования</w:t>
      </w:r>
      <w:proofErr w:type="spellEnd"/>
      <w:r w:rsidRPr="00F31357">
        <w:rPr>
          <w:rFonts w:ascii="Times New Roman" w:hAnsi="Times New Roman" w:cs="Times New Roman"/>
          <w:sz w:val="28"/>
          <w:szCs w:val="28"/>
        </w:rPr>
        <w:t xml:space="preserve">, </w:t>
      </w:r>
      <w:proofErr w:type="gramStart"/>
      <w:r w:rsidRPr="00F31357">
        <w:rPr>
          <w:rFonts w:ascii="Times New Roman" w:hAnsi="Times New Roman" w:cs="Times New Roman"/>
          <w:sz w:val="28"/>
          <w:szCs w:val="28"/>
        </w:rPr>
        <w:t>то</w:t>
      </w:r>
      <w:proofErr w:type="gramEnd"/>
      <w:r w:rsidRPr="00F31357">
        <w:rPr>
          <w:rFonts w:ascii="Times New Roman" w:hAnsi="Times New Roman" w:cs="Times New Roman"/>
          <w:sz w:val="28"/>
          <w:szCs w:val="28"/>
        </w:rPr>
        <w:t xml:space="preserve"> как она может получить налоговый вычет?  </w:t>
      </w: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F31357" w:rsidP="00045C96">
      <w:pPr>
        <w:spacing w:after="0" w:line="240" w:lineRule="auto"/>
        <w:ind w:firstLine="851"/>
        <w:rPr>
          <w:rFonts w:ascii="Times New Roman" w:hAnsi="Times New Roman" w:cs="Times New Roman"/>
          <w:sz w:val="28"/>
          <w:szCs w:val="28"/>
        </w:rPr>
      </w:pPr>
      <w:r w:rsidRPr="00045C96">
        <w:rPr>
          <w:rFonts w:ascii="Times New Roman" w:hAnsi="Times New Roman" w:cs="Times New Roman"/>
          <w:b/>
          <w:sz w:val="28"/>
          <w:szCs w:val="28"/>
          <w:u w:val="single"/>
        </w:rPr>
        <w:t>Музыкальная пауза</w:t>
      </w:r>
      <w:r w:rsidRPr="00F31357">
        <w:rPr>
          <w:rFonts w:ascii="Times New Roman" w:hAnsi="Times New Roman" w:cs="Times New Roman"/>
          <w:sz w:val="28"/>
          <w:szCs w:val="28"/>
        </w:rPr>
        <w:t xml:space="preserve"> (творческое домашнее задание наших учащихся)</w:t>
      </w:r>
    </w:p>
    <w:p w:rsidR="00F31357" w:rsidRPr="00F31357" w:rsidRDefault="00F31357" w:rsidP="00045C96">
      <w:pPr>
        <w:spacing w:after="0" w:line="240" w:lineRule="auto"/>
        <w:ind w:firstLine="851"/>
        <w:rPr>
          <w:rFonts w:ascii="Times New Roman" w:hAnsi="Times New Roman" w:cs="Times New Roman"/>
          <w:sz w:val="28"/>
          <w:szCs w:val="28"/>
        </w:rPr>
      </w:pP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Частушки в исполнении наших учащихся прозвучат для вас частушки </w:t>
      </w:r>
    </w:p>
    <w:p w:rsidR="00045C96" w:rsidRPr="008F5645" w:rsidRDefault="00045C96" w:rsidP="00045C96">
      <w:pPr>
        <w:spacing w:after="0" w:line="240" w:lineRule="auto"/>
        <w:ind w:firstLine="851"/>
        <w:rPr>
          <w:rFonts w:ascii="Times New Roman" w:hAnsi="Times New Roman" w:cs="Times New Roman"/>
          <w:sz w:val="28"/>
          <w:szCs w:val="28"/>
        </w:rPr>
      </w:pPr>
    </w:p>
    <w:p w:rsidR="00045C96" w:rsidRPr="008F5645" w:rsidRDefault="00045C96" w:rsidP="00045C96">
      <w:pPr>
        <w:spacing w:after="0" w:line="240" w:lineRule="auto"/>
        <w:ind w:firstLine="851"/>
        <w:rPr>
          <w:rFonts w:ascii="Times New Roman" w:hAnsi="Times New Roman" w:cs="Times New Roman"/>
          <w:sz w:val="28"/>
          <w:szCs w:val="28"/>
        </w:rPr>
      </w:pPr>
    </w:p>
    <w:p w:rsidR="00F31357" w:rsidRPr="00045C96" w:rsidRDefault="00045C96" w:rsidP="00045C96">
      <w:pPr>
        <w:spacing w:after="0" w:line="240" w:lineRule="auto"/>
        <w:ind w:firstLine="851"/>
        <w:rPr>
          <w:rFonts w:ascii="Times New Roman" w:hAnsi="Times New Roman" w:cs="Times New Roman"/>
          <w:b/>
          <w:sz w:val="28"/>
          <w:szCs w:val="28"/>
          <w:u w:val="single"/>
        </w:rPr>
      </w:pPr>
      <w:r w:rsidRPr="00045C96">
        <w:rPr>
          <w:rFonts w:ascii="Times New Roman" w:hAnsi="Times New Roman" w:cs="Times New Roman"/>
          <w:b/>
          <w:sz w:val="28"/>
          <w:szCs w:val="28"/>
          <w:u w:val="single"/>
          <w:lang w:val="en-US"/>
        </w:rPr>
        <w:t>V</w:t>
      </w:r>
      <w:r w:rsidR="00F31357" w:rsidRPr="00045C96">
        <w:rPr>
          <w:rFonts w:ascii="Times New Roman" w:hAnsi="Times New Roman" w:cs="Times New Roman"/>
          <w:b/>
          <w:sz w:val="28"/>
          <w:szCs w:val="28"/>
          <w:u w:val="single"/>
        </w:rPr>
        <w:t xml:space="preserve"> гейм «ГОНКА ЗА ЛИДЕРОМ» </w:t>
      </w:r>
    </w:p>
    <w:p w:rsidR="00F31357" w:rsidRPr="00F31357" w:rsidRDefault="00F31357" w:rsidP="00045C96">
      <w:pPr>
        <w:spacing w:after="0" w:line="240" w:lineRule="auto"/>
        <w:ind w:firstLine="851"/>
        <w:rPr>
          <w:rFonts w:ascii="Times New Roman" w:hAnsi="Times New Roman" w:cs="Times New Roman"/>
          <w:sz w:val="28"/>
          <w:szCs w:val="28"/>
        </w:rPr>
      </w:pP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Необходимо за отведённое время как можно быстрее ответить на большее количество вопросов из теста. За каждый правильный ответ – 1 балл. Вам в помощь даются книжки и буклеты </w:t>
      </w:r>
    </w:p>
    <w:p w:rsidR="00F31357" w:rsidRPr="00F31357" w:rsidRDefault="00F31357" w:rsidP="00F31357">
      <w:pPr>
        <w:spacing w:after="0" w:line="240" w:lineRule="auto"/>
        <w:rPr>
          <w:rFonts w:ascii="Times New Roman" w:hAnsi="Times New Roman" w:cs="Times New Roman"/>
          <w:sz w:val="28"/>
          <w:szCs w:val="28"/>
        </w:rPr>
      </w:pPr>
    </w:p>
    <w:p w:rsidR="00F31357" w:rsidRPr="00045C96" w:rsidRDefault="00F31357" w:rsidP="00F31357">
      <w:pPr>
        <w:spacing w:after="0" w:line="240" w:lineRule="auto"/>
        <w:rPr>
          <w:rFonts w:ascii="Times New Roman" w:hAnsi="Times New Roman" w:cs="Times New Roman"/>
          <w:b/>
          <w:i/>
          <w:sz w:val="28"/>
          <w:szCs w:val="28"/>
        </w:rPr>
      </w:pPr>
      <w:r w:rsidRPr="00045C96">
        <w:rPr>
          <w:rFonts w:ascii="Times New Roman" w:hAnsi="Times New Roman" w:cs="Times New Roman"/>
          <w:b/>
          <w:i/>
          <w:sz w:val="28"/>
          <w:szCs w:val="28"/>
        </w:rPr>
        <w:t xml:space="preserve">ТЕСТ </w:t>
      </w: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F31357" w:rsidP="00045C96">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1. Страховщиком по обязательному пенсионному страхованию является: </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А) страховой агент; </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Б) Пенсионный фонд Российской Федерации; </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В) управляющая компания.</w:t>
      </w:r>
    </w:p>
    <w:p w:rsidR="00F31357" w:rsidRPr="00F31357" w:rsidRDefault="00F31357" w:rsidP="00045C96">
      <w:pPr>
        <w:spacing w:after="0" w:line="240" w:lineRule="auto"/>
        <w:rPr>
          <w:rFonts w:ascii="Times New Roman" w:hAnsi="Times New Roman" w:cs="Times New Roman"/>
          <w:sz w:val="28"/>
          <w:szCs w:val="28"/>
        </w:rPr>
      </w:pP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2. При регистрации в системе обязательного пенсионного страхования каждому гражданину открывается: </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А) светлое будущее; </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Б) возможность бесплатного проезда;</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В) индивидуальный лицевой счет. </w:t>
      </w: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3. После регистрации в системе обязательно пенсионного страхования гражданину на руки выдается: </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А) лицензия на пенсию; </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Б) страховое свидетельство; </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В) пенсионное удостоверение.</w:t>
      </w: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4. Пенсия по старости на общих основаниях устанавливается при достижении возраста: </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А) женщины – 55, мужчины – 60; </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Б) женщины – 57, мужчины – 62;</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В) женщины – 75, мужчины – 85. </w:t>
      </w: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5. Минимальный трудовой стаж, требуемый для установления трудовой пенсии по старости: </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А) 1 месяц; </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Б) 10 лет;</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В) 5 лет. </w:t>
      </w: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6. Трудовая пенсия по старости состоит из нескольких частей: </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А) государственной и личной; </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Б) страховой и накопительной; </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В) семейной и государственной.</w:t>
      </w: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7. Отметьте существующие виды пенсий: </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А) по старости; </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Б) по потере паспорта;</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В) по инвалидности; </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Г) по многодетности;</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Д) по нетрудоспособности. </w:t>
      </w: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8. Взносы на обязательное пенсионное страхование уплачивают: </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А) родители; </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Б) страховая компания;</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В) работодатель. </w:t>
      </w: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9. Кто может добровольно уплачивать дополнительные взносы на накопительную часть трудовой пенсии: </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А) все граждане РФ; </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Б) работающие граждане;</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В) пенсионеры. </w:t>
      </w:r>
    </w:p>
    <w:p w:rsidR="00045C96" w:rsidRPr="008F5645" w:rsidRDefault="00045C96" w:rsidP="00F31357">
      <w:pPr>
        <w:spacing w:after="0" w:line="240" w:lineRule="auto"/>
        <w:rPr>
          <w:rFonts w:ascii="Times New Roman" w:hAnsi="Times New Roman" w:cs="Times New Roman"/>
          <w:sz w:val="28"/>
          <w:szCs w:val="28"/>
        </w:rPr>
      </w:pP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10. Как можно распорядиться своими пенсионными накоплениями: </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А) перевести в банк;</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 xml:space="preserve">Б) перевести в управляющую компанию или негосударственный пенсионный фонд; </w:t>
      </w:r>
    </w:p>
    <w:p w:rsidR="00F31357" w:rsidRPr="00F31357" w:rsidRDefault="00F31357" w:rsidP="00045C96">
      <w:pPr>
        <w:spacing w:after="0" w:line="240" w:lineRule="auto"/>
        <w:ind w:firstLine="851"/>
        <w:rPr>
          <w:rFonts w:ascii="Times New Roman" w:hAnsi="Times New Roman" w:cs="Times New Roman"/>
          <w:sz w:val="28"/>
          <w:szCs w:val="28"/>
        </w:rPr>
      </w:pPr>
      <w:r w:rsidRPr="00F31357">
        <w:rPr>
          <w:rFonts w:ascii="Times New Roman" w:hAnsi="Times New Roman" w:cs="Times New Roman"/>
          <w:sz w:val="28"/>
          <w:szCs w:val="28"/>
        </w:rPr>
        <w:t>В) снять наличными.</w:t>
      </w:r>
    </w:p>
    <w:p w:rsidR="00F31357" w:rsidRPr="00F31357" w:rsidRDefault="00F31357" w:rsidP="00F31357">
      <w:pPr>
        <w:spacing w:after="0" w:line="240" w:lineRule="auto"/>
        <w:rPr>
          <w:rFonts w:ascii="Times New Roman" w:hAnsi="Times New Roman" w:cs="Times New Roman"/>
          <w:sz w:val="28"/>
          <w:szCs w:val="28"/>
        </w:rPr>
      </w:pPr>
    </w:p>
    <w:p w:rsidR="00F31357" w:rsidRPr="00045C96" w:rsidRDefault="00F31357" w:rsidP="00713297">
      <w:pPr>
        <w:spacing w:after="0" w:line="240" w:lineRule="auto"/>
        <w:ind w:firstLine="851"/>
        <w:rPr>
          <w:rFonts w:ascii="Times New Roman" w:hAnsi="Times New Roman" w:cs="Times New Roman"/>
          <w:b/>
          <w:sz w:val="28"/>
          <w:szCs w:val="28"/>
          <w:u w:val="single"/>
        </w:rPr>
      </w:pPr>
      <w:r w:rsidRPr="00F31357">
        <w:rPr>
          <w:rFonts w:ascii="Times New Roman" w:hAnsi="Times New Roman" w:cs="Times New Roman"/>
          <w:sz w:val="28"/>
          <w:szCs w:val="28"/>
        </w:rPr>
        <w:t xml:space="preserve"> </w:t>
      </w:r>
      <w:proofErr w:type="gramStart"/>
      <w:r w:rsidR="00045C96" w:rsidRPr="00045C96">
        <w:rPr>
          <w:rFonts w:ascii="Times New Roman" w:hAnsi="Times New Roman" w:cs="Times New Roman"/>
          <w:b/>
          <w:sz w:val="28"/>
          <w:szCs w:val="28"/>
          <w:u w:val="single"/>
          <w:lang w:val="en-US"/>
        </w:rPr>
        <w:t>VI</w:t>
      </w:r>
      <w:r w:rsidR="00045C96" w:rsidRPr="00045C96">
        <w:rPr>
          <w:rFonts w:ascii="Times New Roman" w:hAnsi="Times New Roman" w:cs="Times New Roman"/>
          <w:b/>
          <w:sz w:val="28"/>
          <w:szCs w:val="28"/>
          <w:u w:val="single"/>
        </w:rPr>
        <w:t xml:space="preserve"> .</w:t>
      </w:r>
      <w:proofErr w:type="gramEnd"/>
      <w:r w:rsidR="00045C96" w:rsidRPr="00045C96">
        <w:rPr>
          <w:rFonts w:ascii="Times New Roman" w:hAnsi="Times New Roman" w:cs="Times New Roman"/>
          <w:b/>
          <w:sz w:val="28"/>
          <w:szCs w:val="28"/>
          <w:u w:val="single"/>
        </w:rPr>
        <w:t xml:space="preserve"> </w:t>
      </w:r>
      <w:r w:rsidRPr="00045C96">
        <w:rPr>
          <w:rFonts w:ascii="Times New Roman" w:hAnsi="Times New Roman" w:cs="Times New Roman"/>
          <w:b/>
          <w:sz w:val="28"/>
          <w:szCs w:val="28"/>
          <w:u w:val="single"/>
        </w:rPr>
        <w:t xml:space="preserve">Рефлексия.  </w:t>
      </w:r>
    </w:p>
    <w:p w:rsidR="00F31357" w:rsidRPr="00F31357" w:rsidRDefault="00F31357" w:rsidP="00713297">
      <w:pPr>
        <w:spacing w:after="0" w:line="240" w:lineRule="auto"/>
        <w:ind w:firstLine="851"/>
        <w:rPr>
          <w:rFonts w:ascii="Times New Roman" w:hAnsi="Times New Roman" w:cs="Times New Roman"/>
          <w:sz w:val="28"/>
          <w:szCs w:val="28"/>
        </w:rPr>
      </w:pPr>
    </w:p>
    <w:p w:rsidR="00F31357" w:rsidRPr="00F31357" w:rsidRDefault="00F31357" w:rsidP="00713297">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 xml:space="preserve">Выскажите своё мнение о нашем занятии, используя начало любой фразы: </w:t>
      </w:r>
    </w:p>
    <w:p w:rsidR="00F31357" w:rsidRPr="00F31357" w:rsidRDefault="00F31357" w:rsidP="00713297">
      <w:pPr>
        <w:spacing w:after="0" w:line="240" w:lineRule="auto"/>
        <w:ind w:firstLine="851"/>
        <w:jc w:val="both"/>
        <w:rPr>
          <w:rFonts w:ascii="Times New Roman" w:hAnsi="Times New Roman" w:cs="Times New Roman"/>
          <w:sz w:val="28"/>
          <w:szCs w:val="28"/>
        </w:rPr>
      </w:pPr>
    </w:p>
    <w:p w:rsidR="00F31357" w:rsidRPr="00F31357" w:rsidRDefault="00F31357" w:rsidP="00713297">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 я узнал</w:t>
      </w:r>
      <w:r w:rsidR="00045C96">
        <w:rPr>
          <w:rFonts w:ascii="Times New Roman" w:hAnsi="Times New Roman" w:cs="Times New Roman"/>
          <w:sz w:val="28"/>
          <w:szCs w:val="28"/>
        </w:rPr>
        <w:t>а</w:t>
      </w:r>
      <w:r w:rsidRPr="00F31357">
        <w:rPr>
          <w:rFonts w:ascii="Times New Roman" w:hAnsi="Times New Roman" w:cs="Times New Roman"/>
          <w:sz w:val="28"/>
          <w:szCs w:val="28"/>
        </w:rPr>
        <w:t xml:space="preserve">… </w:t>
      </w:r>
    </w:p>
    <w:p w:rsidR="00F31357" w:rsidRPr="00F31357" w:rsidRDefault="00F31357" w:rsidP="00713297">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 я наш</w:t>
      </w:r>
      <w:r w:rsidR="00045C96">
        <w:rPr>
          <w:rFonts w:ascii="Times New Roman" w:hAnsi="Times New Roman" w:cs="Times New Roman"/>
          <w:sz w:val="28"/>
          <w:szCs w:val="28"/>
        </w:rPr>
        <w:t>ла</w:t>
      </w:r>
      <w:r w:rsidRPr="00F31357">
        <w:rPr>
          <w:rFonts w:ascii="Times New Roman" w:hAnsi="Times New Roman" w:cs="Times New Roman"/>
          <w:sz w:val="28"/>
          <w:szCs w:val="28"/>
        </w:rPr>
        <w:t xml:space="preserve"> подтверждение тому, что… </w:t>
      </w:r>
    </w:p>
    <w:p w:rsidR="00F31357" w:rsidRPr="00F31357" w:rsidRDefault="00F31357" w:rsidP="00713297">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 xml:space="preserve">- мне нравится, что… </w:t>
      </w:r>
    </w:p>
    <w:p w:rsidR="00F31357" w:rsidRPr="00F31357" w:rsidRDefault="00F31357" w:rsidP="00713297">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Все наши конкурсы были посвящены вопросам пенсионного обеспечения и страхования. Сегодня мы попытались обратить ваше внимание на вопросы о том, как можно увеличит свою будущую пенсию, проинформировали вас о необходимости регистрации в системе обязательного пенсионного страхования, о ваших правах на социальные выплаты и пособия.</w:t>
      </w:r>
    </w:p>
    <w:p w:rsidR="00F31357" w:rsidRPr="00F31357" w:rsidRDefault="00F31357" w:rsidP="00713297">
      <w:pPr>
        <w:spacing w:after="0" w:line="240" w:lineRule="auto"/>
        <w:ind w:firstLine="851"/>
        <w:rPr>
          <w:rFonts w:ascii="Times New Roman" w:hAnsi="Times New Roman" w:cs="Times New Roman"/>
          <w:sz w:val="28"/>
          <w:szCs w:val="28"/>
        </w:rPr>
      </w:pPr>
    </w:p>
    <w:p w:rsidR="00F31357" w:rsidRPr="00713297" w:rsidRDefault="00713297" w:rsidP="00713297">
      <w:pPr>
        <w:spacing w:after="0" w:line="240" w:lineRule="auto"/>
        <w:ind w:firstLine="851"/>
        <w:rPr>
          <w:rFonts w:ascii="Times New Roman" w:hAnsi="Times New Roman" w:cs="Times New Roman"/>
          <w:b/>
          <w:sz w:val="28"/>
          <w:szCs w:val="28"/>
          <w:u w:val="single"/>
        </w:rPr>
      </w:pPr>
      <w:r w:rsidRPr="00713297">
        <w:rPr>
          <w:rFonts w:ascii="Times New Roman" w:hAnsi="Times New Roman" w:cs="Times New Roman"/>
          <w:b/>
          <w:sz w:val="28"/>
          <w:szCs w:val="28"/>
          <w:u w:val="single"/>
          <w:lang w:val="en-US"/>
        </w:rPr>
        <w:t>VII</w:t>
      </w:r>
      <w:r w:rsidRPr="00713297">
        <w:rPr>
          <w:rFonts w:ascii="Times New Roman" w:hAnsi="Times New Roman" w:cs="Times New Roman"/>
          <w:b/>
          <w:sz w:val="28"/>
          <w:szCs w:val="28"/>
          <w:u w:val="single"/>
        </w:rPr>
        <w:t>.</w:t>
      </w:r>
      <w:r w:rsidRPr="00713297">
        <w:rPr>
          <w:rFonts w:ascii="Times New Roman" w:hAnsi="Times New Roman" w:cs="Times New Roman"/>
          <w:sz w:val="28"/>
          <w:szCs w:val="28"/>
          <w:u w:val="single"/>
        </w:rPr>
        <w:t xml:space="preserve"> </w:t>
      </w:r>
      <w:r w:rsidR="00F31357" w:rsidRPr="00713297">
        <w:rPr>
          <w:rFonts w:ascii="Times New Roman" w:hAnsi="Times New Roman" w:cs="Times New Roman"/>
          <w:b/>
          <w:sz w:val="28"/>
          <w:szCs w:val="28"/>
          <w:u w:val="single"/>
        </w:rPr>
        <w:t xml:space="preserve">Итог игры.  </w:t>
      </w:r>
    </w:p>
    <w:p w:rsidR="00F31357" w:rsidRPr="00F31357" w:rsidRDefault="00F31357" w:rsidP="00713297">
      <w:pPr>
        <w:spacing w:after="0" w:line="240" w:lineRule="auto"/>
        <w:ind w:firstLine="851"/>
        <w:rPr>
          <w:rFonts w:ascii="Times New Roman" w:hAnsi="Times New Roman" w:cs="Times New Roman"/>
          <w:sz w:val="28"/>
          <w:szCs w:val="28"/>
        </w:rPr>
      </w:pPr>
    </w:p>
    <w:p w:rsidR="00F31357" w:rsidRPr="00F31357" w:rsidRDefault="00F31357" w:rsidP="00713297">
      <w:pPr>
        <w:spacing w:after="0" w:line="240" w:lineRule="auto"/>
        <w:ind w:firstLine="851"/>
        <w:jc w:val="both"/>
        <w:rPr>
          <w:rFonts w:ascii="Times New Roman" w:hAnsi="Times New Roman" w:cs="Times New Roman"/>
          <w:sz w:val="28"/>
          <w:szCs w:val="28"/>
        </w:rPr>
      </w:pPr>
      <w:r w:rsidRPr="00F31357">
        <w:rPr>
          <w:rFonts w:ascii="Times New Roman" w:hAnsi="Times New Roman" w:cs="Times New Roman"/>
          <w:sz w:val="28"/>
          <w:szCs w:val="28"/>
        </w:rPr>
        <w:t xml:space="preserve">Идея популяризации пенсионного обеспечения и страхования не может проходить без элемента игры. Элементы игры нас сопровождают от рождения и до самой старости. В процессе игры мы обучаемся, получаем новые знания и опыт. А ни одна игра не может быть без призов и подарков. </w:t>
      </w: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Слово нашим гостям и членам жюри</w:t>
      </w:r>
      <w:proofErr w:type="gramStart"/>
      <w:r w:rsidRPr="00F31357">
        <w:rPr>
          <w:rFonts w:ascii="Times New Roman" w:hAnsi="Times New Roman" w:cs="Times New Roman"/>
          <w:sz w:val="28"/>
          <w:szCs w:val="28"/>
        </w:rPr>
        <w:t xml:space="preserve"> </w:t>
      </w:r>
      <w:r w:rsidR="00713297">
        <w:rPr>
          <w:rFonts w:ascii="Times New Roman" w:hAnsi="Times New Roman" w:cs="Times New Roman"/>
          <w:sz w:val="28"/>
          <w:szCs w:val="28"/>
        </w:rPr>
        <w:t>:</w:t>
      </w:r>
      <w:proofErr w:type="gramEnd"/>
      <w:r w:rsidR="00713297">
        <w:rPr>
          <w:rFonts w:ascii="Times New Roman" w:hAnsi="Times New Roman" w:cs="Times New Roman"/>
          <w:sz w:val="28"/>
          <w:szCs w:val="28"/>
        </w:rPr>
        <w:t>__________________________________</w:t>
      </w:r>
    </w:p>
    <w:p w:rsidR="00713297" w:rsidRDefault="00713297" w:rsidP="00F31357">
      <w:pPr>
        <w:spacing w:after="0" w:line="240" w:lineRule="auto"/>
        <w:rPr>
          <w:rFonts w:ascii="Times New Roman" w:hAnsi="Times New Roman" w:cs="Times New Roman"/>
          <w:sz w:val="28"/>
          <w:szCs w:val="28"/>
        </w:rPr>
      </w:pPr>
    </w:p>
    <w:p w:rsidR="00713297" w:rsidRDefault="00713297" w:rsidP="00F31357">
      <w:pPr>
        <w:spacing w:after="0" w:line="240" w:lineRule="auto"/>
        <w:rPr>
          <w:rFonts w:ascii="Times New Roman" w:hAnsi="Times New Roman" w:cs="Times New Roman"/>
          <w:sz w:val="28"/>
          <w:szCs w:val="28"/>
        </w:rPr>
      </w:pPr>
    </w:p>
    <w:p w:rsidR="00713297" w:rsidRDefault="00713297" w:rsidP="00F31357">
      <w:pPr>
        <w:spacing w:after="0" w:line="240" w:lineRule="auto"/>
        <w:rPr>
          <w:rFonts w:ascii="Times New Roman" w:hAnsi="Times New Roman" w:cs="Times New Roman"/>
          <w:sz w:val="28"/>
          <w:szCs w:val="28"/>
        </w:rPr>
      </w:pPr>
    </w:p>
    <w:p w:rsidR="00713297" w:rsidRDefault="00713297" w:rsidP="00F31357">
      <w:pPr>
        <w:spacing w:after="0" w:line="240" w:lineRule="auto"/>
        <w:rPr>
          <w:rFonts w:ascii="Times New Roman" w:hAnsi="Times New Roman" w:cs="Times New Roman"/>
          <w:b/>
          <w:sz w:val="28"/>
          <w:szCs w:val="28"/>
        </w:rPr>
      </w:pPr>
    </w:p>
    <w:p w:rsidR="00713297" w:rsidRDefault="00713297" w:rsidP="00F31357">
      <w:pPr>
        <w:spacing w:after="0" w:line="240" w:lineRule="auto"/>
        <w:rPr>
          <w:rFonts w:ascii="Times New Roman" w:hAnsi="Times New Roman" w:cs="Times New Roman"/>
          <w:b/>
          <w:sz w:val="28"/>
          <w:szCs w:val="28"/>
        </w:rPr>
      </w:pPr>
    </w:p>
    <w:p w:rsidR="00F31357" w:rsidRPr="00713297" w:rsidRDefault="00F31357" w:rsidP="00F31357">
      <w:pPr>
        <w:spacing w:after="0" w:line="240" w:lineRule="auto"/>
        <w:rPr>
          <w:rFonts w:ascii="Times New Roman" w:hAnsi="Times New Roman" w:cs="Times New Roman"/>
          <w:b/>
          <w:sz w:val="28"/>
          <w:szCs w:val="28"/>
        </w:rPr>
      </w:pPr>
      <w:r w:rsidRPr="00713297">
        <w:rPr>
          <w:rFonts w:ascii="Times New Roman" w:hAnsi="Times New Roman" w:cs="Times New Roman"/>
          <w:b/>
          <w:sz w:val="28"/>
          <w:szCs w:val="28"/>
        </w:rPr>
        <w:t>ПРИЛОЖЕНИЕ 1</w:t>
      </w: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Оформляйся поскорей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В фонд негосударственный!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Он для пенсии твоей,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lastRenderedPageBreak/>
        <w:t xml:space="preserve">Как бальзам лекарственный.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В пенсионный фонд вложи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Поскорее рублики,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Чтобы став пенсионером,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С маслом кушать бублики.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Буду денежки копить,</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В пенсионный фонд вносить,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Чтоб  на пенсии жилось,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Что хотелось – все моглось!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Все бывало – жизнь кидала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В пропасти бездонные.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И надежда лишь осталась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На фонды пенсионные </w:t>
      </w: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Не платила в Пенсионный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Страховые взносы я,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А как пенсия пришла,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Ничего там не нашла!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Накопления сейчас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Будут быстро множиться,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Чтоб на пенсии потом</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Не пришлось тревожиться! </w:t>
      </w: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Наш министр финансов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Ходит возбужденный.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Спит и видит, как поднять…</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Возраст пенсионный.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Пенсия - какое слово!</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Льется нежно, как ручей.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Ну, спроси сейчас любого</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Кто не думает о ней?!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Каждый лезет вон из кожи,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Чтоб до пенсии дожить.</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Лишь на пенсии он сможет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Жить спокойно, не </w:t>
      </w:r>
      <w:proofErr w:type="gramStart"/>
      <w:r w:rsidRPr="00F31357">
        <w:rPr>
          <w:rFonts w:ascii="Times New Roman" w:hAnsi="Times New Roman" w:cs="Times New Roman"/>
          <w:sz w:val="28"/>
          <w:szCs w:val="28"/>
        </w:rPr>
        <w:t>тужить</w:t>
      </w:r>
      <w:proofErr w:type="gramEnd"/>
      <w:r w:rsidRPr="00F31357">
        <w:rPr>
          <w:rFonts w:ascii="Times New Roman" w:hAnsi="Times New Roman" w:cs="Times New Roman"/>
          <w:sz w:val="28"/>
          <w:szCs w:val="28"/>
        </w:rPr>
        <w:t>.</w:t>
      </w: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У начальника не надо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Завсегда отгул просить</w:t>
      </w:r>
    </w:p>
    <w:p w:rsidR="00F31357" w:rsidRPr="00F31357" w:rsidRDefault="00F31357" w:rsidP="00F31357">
      <w:pPr>
        <w:spacing w:after="0" w:line="240" w:lineRule="auto"/>
        <w:rPr>
          <w:rFonts w:ascii="Times New Roman" w:hAnsi="Times New Roman" w:cs="Times New Roman"/>
          <w:sz w:val="28"/>
          <w:szCs w:val="28"/>
        </w:rPr>
      </w:pPr>
      <w:proofErr w:type="gramStart"/>
      <w:r w:rsidRPr="00F31357">
        <w:rPr>
          <w:rFonts w:ascii="Times New Roman" w:hAnsi="Times New Roman" w:cs="Times New Roman"/>
          <w:sz w:val="28"/>
          <w:szCs w:val="28"/>
        </w:rPr>
        <w:t xml:space="preserve">Пенсию тебе прям на дом </w:t>
      </w:r>
      <w:proofErr w:type="gramEnd"/>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Будет почтальон носить!</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 Пенсию прибавили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 Плачу я от радости.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 На прибавку накупила…</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 Двести граммов сладостей. </w:t>
      </w: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lastRenderedPageBreak/>
        <w:t xml:space="preserve">  </w:t>
      </w:r>
    </w:p>
    <w:p w:rsidR="00F31357" w:rsidRPr="00713297" w:rsidRDefault="00F31357" w:rsidP="00F31357">
      <w:pPr>
        <w:spacing w:after="0" w:line="240" w:lineRule="auto"/>
        <w:rPr>
          <w:rFonts w:ascii="Times New Roman" w:hAnsi="Times New Roman" w:cs="Times New Roman"/>
          <w:b/>
          <w:sz w:val="28"/>
          <w:szCs w:val="28"/>
        </w:rPr>
      </w:pPr>
      <w:r w:rsidRPr="00713297">
        <w:rPr>
          <w:rFonts w:ascii="Times New Roman" w:hAnsi="Times New Roman" w:cs="Times New Roman"/>
          <w:b/>
          <w:sz w:val="28"/>
          <w:szCs w:val="28"/>
        </w:rPr>
        <w:t xml:space="preserve">ПРИЛОЖЕНИЕ 2 </w:t>
      </w:r>
    </w:p>
    <w:p w:rsidR="00F31357" w:rsidRPr="00F31357" w:rsidRDefault="00F31357" w:rsidP="00F31357">
      <w:pPr>
        <w:spacing w:after="0" w:line="240" w:lineRule="auto"/>
        <w:rPr>
          <w:rFonts w:ascii="Times New Roman" w:hAnsi="Times New Roman" w:cs="Times New Roman"/>
          <w:sz w:val="28"/>
          <w:szCs w:val="28"/>
        </w:rPr>
      </w:pP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1. Трудовая (праведная) денежка </w:t>
      </w:r>
      <w:proofErr w:type="gramStart"/>
      <w:r w:rsidRPr="00F31357">
        <w:rPr>
          <w:rFonts w:ascii="Times New Roman" w:hAnsi="Times New Roman" w:cs="Times New Roman"/>
          <w:sz w:val="28"/>
          <w:szCs w:val="28"/>
        </w:rPr>
        <w:t>до</w:t>
      </w:r>
      <w:proofErr w:type="gramEnd"/>
      <w:r w:rsidRPr="00F31357">
        <w:rPr>
          <w:rFonts w:ascii="Times New Roman" w:hAnsi="Times New Roman" w:cs="Times New Roman"/>
          <w:sz w:val="28"/>
          <w:szCs w:val="28"/>
        </w:rPr>
        <w:t xml:space="preserve"> веку живет (кормит, служит).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2. Раньше вставай да сам наживай! </w:t>
      </w:r>
    </w:p>
    <w:p w:rsidR="00F31357" w:rsidRPr="00F31357" w:rsidRDefault="00F31357" w:rsidP="00F31357">
      <w:pPr>
        <w:spacing w:after="0" w:line="240" w:lineRule="auto"/>
        <w:rPr>
          <w:rFonts w:ascii="Times New Roman" w:hAnsi="Times New Roman" w:cs="Times New Roman"/>
          <w:sz w:val="28"/>
          <w:szCs w:val="28"/>
        </w:rPr>
      </w:pPr>
      <w:r w:rsidRPr="00F31357">
        <w:rPr>
          <w:rFonts w:ascii="Times New Roman" w:hAnsi="Times New Roman" w:cs="Times New Roman"/>
          <w:sz w:val="28"/>
          <w:szCs w:val="28"/>
        </w:rPr>
        <w:t xml:space="preserve">3. Время деньгу дает, а на деньги времени не купишь. </w:t>
      </w:r>
    </w:p>
    <w:p w:rsidR="00F31357" w:rsidRPr="00F31357" w:rsidRDefault="00713297" w:rsidP="00F31357">
      <w:pPr>
        <w:spacing w:after="0" w:line="240" w:lineRule="auto"/>
        <w:rPr>
          <w:rFonts w:ascii="Times New Roman" w:hAnsi="Times New Roman" w:cs="Times New Roman"/>
          <w:sz w:val="28"/>
          <w:szCs w:val="28"/>
        </w:rPr>
      </w:pPr>
      <w:r>
        <w:rPr>
          <w:rFonts w:ascii="Times New Roman" w:hAnsi="Times New Roman" w:cs="Times New Roman"/>
          <w:sz w:val="28"/>
          <w:szCs w:val="28"/>
        </w:rPr>
        <w:t>4</w:t>
      </w:r>
      <w:r w:rsidR="00F31357" w:rsidRPr="00F31357">
        <w:rPr>
          <w:rFonts w:ascii="Times New Roman" w:hAnsi="Times New Roman" w:cs="Times New Roman"/>
          <w:sz w:val="28"/>
          <w:szCs w:val="28"/>
        </w:rPr>
        <w:t xml:space="preserve">. Бог дал здоровье в дань, а деньги сам достань! </w:t>
      </w:r>
    </w:p>
    <w:p w:rsidR="00F31357" w:rsidRPr="00F31357" w:rsidRDefault="00713297" w:rsidP="00F31357">
      <w:pPr>
        <w:spacing w:after="0" w:line="240" w:lineRule="auto"/>
        <w:rPr>
          <w:rFonts w:ascii="Times New Roman" w:hAnsi="Times New Roman" w:cs="Times New Roman"/>
          <w:sz w:val="28"/>
          <w:szCs w:val="28"/>
        </w:rPr>
      </w:pPr>
      <w:r>
        <w:rPr>
          <w:rFonts w:ascii="Times New Roman" w:hAnsi="Times New Roman" w:cs="Times New Roman"/>
          <w:sz w:val="28"/>
          <w:szCs w:val="28"/>
        </w:rPr>
        <w:t>5</w:t>
      </w:r>
      <w:r w:rsidR="00F31357" w:rsidRPr="00F31357">
        <w:rPr>
          <w:rFonts w:ascii="Times New Roman" w:hAnsi="Times New Roman" w:cs="Times New Roman"/>
          <w:sz w:val="28"/>
          <w:szCs w:val="28"/>
        </w:rPr>
        <w:t xml:space="preserve">. На наши заработки и годовой псалтыри не закажешь. </w:t>
      </w:r>
    </w:p>
    <w:p w:rsidR="00F31357" w:rsidRPr="00F31357" w:rsidRDefault="00713297" w:rsidP="00F31357">
      <w:pPr>
        <w:spacing w:after="0" w:line="240" w:lineRule="auto"/>
        <w:rPr>
          <w:rFonts w:ascii="Times New Roman" w:hAnsi="Times New Roman" w:cs="Times New Roman"/>
          <w:sz w:val="28"/>
          <w:szCs w:val="28"/>
        </w:rPr>
      </w:pPr>
      <w:r>
        <w:rPr>
          <w:rFonts w:ascii="Times New Roman" w:hAnsi="Times New Roman" w:cs="Times New Roman"/>
          <w:sz w:val="28"/>
          <w:szCs w:val="28"/>
        </w:rPr>
        <w:t>6</w:t>
      </w:r>
      <w:r w:rsidR="00F31357" w:rsidRPr="00F31357">
        <w:rPr>
          <w:rFonts w:ascii="Times New Roman" w:hAnsi="Times New Roman" w:cs="Times New Roman"/>
          <w:sz w:val="28"/>
          <w:szCs w:val="28"/>
        </w:rPr>
        <w:t xml:space="preserve">. Когда-то день придет, что с лавки не встанешь. </w:t>
      </w:r>
    </w:p>
    <w:p w:rsidR="00F31357" w:rsidRPr="00F31357" w:rsidRDefault="00713297" w:rsidP="00F31357">
      <w:pPr>
        <w:spacing w:after="0" w:line="240" w:lineRule="auto"/>
        <w:rPr>
          <w:rFonts w:ascii="Times New Roman" w:hAnsi="Times New Roman" w:cs="Times New Roman"/>
          <w:sz w:val="28"/>
          <w:szCs w:val="28"/>
        </w:rPr>
      </w:pPr>
      <w:r>
        <w:rPr>
          <w:rFonts w:ascii="Times New Roman" w:hAnsi="Times New Roman" w:cs="Times New Roman"/>
          <w:sz w:val="28"/>
          <w:szCs w:val="28"/>
        </w:rPr>
        <w:t>7</w:t>
      </w:r>
      <w:r w:rsidR="00F31357" w:rsidRPr="00F31357">
        <w:rPr>
          <w:rFonts w:ascii="Times New Roman" w:hAnsi="Times New Roman" w:cs="Times New Roman"/>
          <w:sz w:val="28"/>
          <w:szCs w:val="28"/>
        </w:rPr>
        <w:t xml:space="preserve">. Права ножка, лева ножка — подымайся понемножку! </w:t>
      </w:r>
    </w:p>
    <w:p w:rsidR="00074E7D" w:rsidRPr="00F31357" w:rsidRDefault="00713297" w:rsidP="00F31357">
      <w:pPr>
        <w:spacing w:after="0" w:line="240" w:lineRule="auto"/>
        <w:rPr>
          <w:rFonts w:ascii="Times New Roman" w:hAnsi="Times New Roman" w:cs="Times New Roman"/>
          <w:sz w:val="28"/>
          <w:szCs w:val="28"/>
        </w:rPr>
      </w:pPr>
      <w:r>
        <w:rPr>
          <w:rFonts w:ascii="Times New Roman" w:hAnsi="Times New Roman" w:cs="Times New Roman"/>
          <w:sz w:val="28"/>
          <w:szCs w:val="28"/>
        </w:rPr>
        <w:t>8</w:t>
      </w:r>
      <w:r w:rsidR="00F31357" w:rsidRPr="00F31357">
        <w:rPr>
          <w:rFonts w:ascii="Times New Roman" w:hAnsi="Times New Roman" w:cs="Times New Roman"/>
          <w:sz w:val="28"/>
          <w:szCs w:val="28"/>
        </w:rPr>
        <w:t xml:space="preserve">. </w:t>
      </w:r>
      <w:proofErr w:type="gramStart"/>
      <w:r w:rsidR="00F31357" w:rsidRPr="00F31357">
        <w:rPr>
          <w:rFonts w:ascii="Times New Roman" w:hAnsi="Times New Roman" w:cs="Times New Roman"/>
          <w:sz w:val="28"/>
          <w:szCs w:val="28"/>
        </w:rPr>
        <w:t>Наши</w:t>
      </w:r>
      <w:proofErr w:type="gramEnd"/>
      <w:r w:rsidR="00F31357" w:rsidRPr="00F31357">
        <w:rPr>
          <w:rFonts w:ascii="Times New Roman" w:hAnsi="Times New Roman" w:cs="Times New Roman"/>
          <w:sz w:val="28"/>
          <w:szCs w:val="28"/>
        </w:rPr>
        <w:t xml:space="preserve"> пряли, а ваши спали.</w:t>
      </w:r>
    </w:p>
    <w:sectPr w:rsidR="00074E7D" w:rsidRPr="00F31357" w:rsidSect="000201B5">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357"/>
    <w:rsid w:val="000201B5"/>
    <w:rsid w:val="00045C96"/>
    <w:rsid w:val="00074E7D"/>
    <w:rsid w:val="004C7FDB"/>
    <w:rsid w:val="006307B7"/>
    <w:rsid w:val="00713297"/>
    <w:rsid w:val="008F5645"/>
    <w:rsid w:val="00954499"/>
    <w:rsid w:val="00E275F3"/>
    <w:rsid w:val="00F313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201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275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201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275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10</Pages>
  <Words>2190</Words>
  <Characters>12485</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Крапивина Ирина Анатольевна</dc:creator>
  <cp:lastModifiedBy>Никитина Галина Анатольевна</cp:lastModifiedBy>
  <cp:revision>5</cp:revision>
  <dcterms:created xsi:type="dcterms:W3CDTF">2016-12-12T11:20:00Z</dcterms:created>
  <dcterms:modified xsi:type="dcterms:W3CDTF">2016-12-13T14:36:00Z</dcterms:modified>
</cp:coreProperties>
</file>